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tabs>
          <w:tab w:val="left" w:leader="none" w:pos="8516"/>
        </w:tabs>
        <w:spacing w:line="240" w:lineRule="auto"/>
        <w:ind w:left="1479" w:right="750" w:firstLine="0"/>
        <w:rPr>
          <w:rFonts w:ascii="Arial" w:cs="Arial" w:eastAsia="Arial" w:hAnsi="Arial"/>
          <w:sz w:val="24"/>
          <w:szCs w:val="24"/>
        </w:rPr>
      </w:pPr>
      <w:r w:rsidDel="00000000" w:rsidR="00000000" w:rsidRPr="00000000">
        <w:rPr>
          <w:rtl w:val="0"/>
        </w:rPr>
      </w:r>
    </w:p>
    <w:p w:rsidR="00000000" w:rsidDel="00000000" w:rsidP="00000000" w:rsidRDefault="00000000" w:rsidRPr="00000000" w14:paraId="00000002">
      <w:pPr>
        <w:tabs>
          <w:tab w:val="left" w:leader="none" w:pos="8516"/>
        </w:tabs>
        <w:spacing w:line="240" w:lineRule="auto"/>
        <w:ind w:left="1479" w:right="750" w:firstLine="0"/>
        <w:rPr>
          <w:rFonts w:ascii="Arial" w:cs="Arial" w:eastAsia="Arial" w:hAnsi="Arial"/>
          <w:sz w:val="24"/>
          <w:szCs w:val="24"/>
          <w:vertAlign w:val="superscript"/>
        </w:rPr>
      </w:pPr>
      <w:r w:rsidDel="00000000" w:rsidR="00000000" w:rsidRPr="00000000">
        <w:rPr>
          <w:rFonts w:ascii="Arial" w:cs="Arial" w:eastAsia="Arial" w:hAnsi="Arial"/>
          <w:sz w:val="24"/>
          <w:szCs w:val="24"/>
        </w:rPr>
        <w:drawing>
          <wp:anchor allowOverlap="1" behindDoc="0" distB="0" distT="0" distL="0" distR="0" hidden="0" layoutInCell="1" locked="0" relativeHeight="0" simplePos="0">
            <wp:simplePos x="0" y="0"/>
            <wp:positionH relativeFrom="page">
              <wp:posOffset>5724525</wp:posOffset>
            </wp:positionH>
            <wp:positionV relativeFrom="page">
              <wp:posOffset>523875</wp:posOffset>
            </wp:positionV>
            <wp:extent cx="800100" cy="400050"/>
            <wp:effectExtent b="0" l="0" r="0" t="0"/>
            <wp:wrapNone/>
            <wp:docPr id="37" name="image6.png"/>
            <a:graphic>
              <a:graphicData uri="http://schemas.openxmlformats.org/drawingml/2006/picture">
                <pic:pic>
                  <pic:nvPicPr>
                    <pic:cNvPr id="0" name="image6.png"/>
                    <pic:cNvPicPr preferRelativeResize="0"/>
                  </pic:nvPicPr>
                  <pic:blipFill>
                    <a:blip r:embed="rId7"/>
                    <a:srcRect b="0" l="0" r="0" t="0"/>
                    <a:stretch>
                      <a:fillRect/>
                    </a:stretch>
                  </pic:blipFill>
                  <pic:spPr>
                    <a:xfrm>
                      <a:off x="0" y="0"/>
                      <a:ext cx="800100" cy="400050"/>
                    </a:xfrm>
                    <a:prstGeom prst="rect"/>
                    <a:ln/>
                  </pic:spPr>
                </pic:pic>
              </a:graphicData>
            </a:graphic>
          </wp:anchor>
        </w:drawing>
      </w:r>
      <w:r w:rsidDel="00000000" w:rsidR="00000000" w:rsidRPr="00000000">
        <w:rPr>
          <w:rFonts w:ascii="Arial" w:cs="Arial" w:eastAsia="Arial" w:hAnsi="Arial"/>
          <w:sz w:val="24"/>
          <w:szCs w:val="24"/>
        </w:rPr>
        <w:drawing>
          <wp:inline distB="0" distT="0" distL="0" distR="0">
            <wp:extent cx="2915594" cy="1115568"/>
            <wp:effectExtent b="0" l="0" r="0" t="0"/>
            <wp:docPr id="34" name="image5.jpg"/>
            <a:graphic>
              <a:graphicData uri="http://schemas.openxmlformats.org/drawingml/2006/picture">
                <pic:pic>
                  <pic:nvPicPr>
                    <pic:cNvPr id="0" name="image5.jpg"/>
                    <pic:cNvPicPr preferRelativeResize="0"/>
                  </pic:nvPicPr>
                  <pic:blipFill>
                    <a:blip r:embed="rId8"/>
                    <a:srcRect b="0" l="0" r="0" t="0"/>
                    <a:stretch>
                      <a:fillRect/>
                    </a:stretch>
                  </pic:blipFill>
                  <pic:spPr>
                    <a:xfrm>
                      <a:off x="0" y="0"/>
                      <a:ext cx="2915594" cy="1115568"/>
                    </a:xfrm>
                    <a:prstGeom prst="rect"/>
                    <a:ln/>
                  </pic:spPr>
                </pic:pic>
              </a:graphicData>
            </a:graphic>
          </wp:inline>
        </w:drawing>
      </w:r>
      <w:r w:rsidDel="00000000" w:rsidR="00000000" w:rsidRPr="00000000">
        <w:rPr>
          <w:rFonts w:ascii="Arial" w:cs="Arial" w:eastAsia="Arial" w:hAnsi="Arial"/>
          <w:sz w:val="24"/>
          <w:szCs w:val="24"/>
          <w:rtl w:val="0"/>
        </w:rPr>
        <w:tab/>
      </w:r>
      <w:r w:rsidDel="00000000" w:rsidR="00000000" w:rsidRPr="00000000">
        <w:rPr>
          <w:rtl w:val="0"/>
        </w:rPr>
      </w:r>
    </w:p>
    <w:p w:rsidR="00000000" w:rsidDel="00000000" w:rsidP="00000000" w:rsidRDefault="00000000" w:rsidRPr="00000000" w14:paraId="000000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6" w:line="240" w:lineRule="auto"/>
        <w:ind w:left="0" w:right="750" w:firstLine="0"/>
        <w:jc w:val="left"/>
        <w:rPr>
          <w:rFonts w:ascii="Arial" w:cs="Arial" w:eastAsia="Arial" w:hAnsi="Arial"/>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4">
      <w:pPr>
        <w:spacing w:before="0" w:lineRule="auto"/>
        <w:ind w:left="1159" w:right="750" w:firstLine="0"/>
        <w:jc w:val="center"/>
        <w:rPr>
          <w:rFonts w:ascii="Arial" w:cs="Arial" w:eastAsia="Arial" w:hAnsi="Arial"/>
          <w:b w:val="1"/>
          <w:bCs w:val="1"/>
          <w:i w:val="1"/>
          <w:iCs w:val="1"/>
          <w:sz w:val="26"/>
          <w:szCs w:val="26"/>
        </w:rPr>
      </w:pPr>
      <w:r w:rsidDel="00000000" w:rsidR="00000000" w:rsidRPr="00000000">
        <w:rPr>
          <w:rFonts w:ascii="Arial" w:cs="Arial" w:eastAsia="Arial" w:hAnsi="Arial"/>
          <w:b w:val="1"/>
          <w:bCs w:val="1"/>
          <w:i w:val="1"/>
          <w:iCs w:val="1"/>
          <w:color w:val="1e3c85"/>
          <w:sz w:val="26"/>
          <w:szCs w:val="26"/>
          <w:rtl w:val="0"/>
        </w:rPr>
        <w:t xml:space="preserve">Program čezmejnega sodelovanja INTERREG VI-A Italija-Slovenija 2021-2027</w:t>
      </w:r>
      <w:r w:rsidDel="00000000" w:rsidR="00000000" w:rsidRPr="00000000">
        <w:rPr>
          <w:rtl w:val="0"/>
        </w:rPr>
      </w:r>
    </w:p>
    <w:p w:rsidR="00000000" w:rsidDel="00000000" w:rsidP="00000000" w:rsidRDefault="00000000" w:rsidRPr="00000000" w14:paraId="000000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9" w:line="240" w:lineRule="auto"/>
        <w:ind w:left="0" w:right="750" w:firstLine="0"/>
        <w:jc w:val="left"/>
        <w:rPr>
          <w:rFonts w:ascii="Arial" w:cs="Arial" w:eastAsia="Arial" w:hAnsi="Arial"/>
          <w:b w:val="1"/>
          <w:bCs w:val="1"/>
          <w:i w:val="1"/>
          <w:iCs w:val="1"/>
          <w:sz w:val="24"/>
          <w:szCs w:val="24"/>
        </w:rPr>
      </w:pPr>
      <w:r w:rsidDel="00000000" w:rsidR="00000000" w:rsidRPr="00000000">
        <w:rPr>
          <w:rtl w:val="0"/>
        </w:rPr>
      </w:r>
    </w:p>
    <w:p w:rsidR="00000000" w:rsidDel="00000000" w:rsidP="00000000" w:rsidRDefault="00000000" w:rsidRPr="00000000" w14:paraId="00000006">
      <w:pPr>
        <w:pStyle w:val="Title"/>
        <w:ind w:right="750" w:firstLine="1158"/>
        <w:rPr>
          <w:rFonts w:ascii="Arial" w:cs="Arial" w:eastAsia="Arial" w:hAnsi="Arial"/>
          <w:sz w:val="30"/>
          <w:szCs w:val="30"/>
        </w:rPr>
      </w:pPr>
      <w:r w:rsidDel="00000000" w:rsidR="00000000" w:rsidRPr="00000000">
        <w:rPr>
          <w:rFonts w:ascii="Arial" w:cs="Arial" w:eastAsia="Arial" w:hAnsi="Arial"/>
          <w:color w:val="1e3c85"/>
          <w:sz w:val="30"/>
          <w:szCs w:val="30"/>
          <w:rtl w:val="0"/>
        </w:rPr>
        <w:t xml:space="preserve">RE-ACTIVE</w:t>
      </w:r>
      <w:r w:rsidDel="00000000" w:rsidR="00000000" w:rsidRPr="00000000">
        <w:rPr>
          <w:rtl w:val="0"/>
        </w:rPr>
      </w:r>
    </w:p>
    <w:p w:rsidR="00000000" w:rsidDel="00000000" w:rsidP="00000000" w:rsidRDefault="00000000" w:rsidRPr="00000000" w14:paraId="000000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0" w:line="240" w:lineRule="auto"/>
        <w:ind w:left="0" w:right="750" w:firstLine="0"/>
        <w:jc w:val="left"/>
        <w:rPr>
          <w:rFonts w:ascii="Arial" w:cs="Arial" w:eastAsia="Arial" w:hAnsi="Arial"/>
          <w:b w:val="1"/>
          <w:bCs w:val="1"/>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8">
      <w:pPr>
        <w:spacing w:before="0" w:line="246.99999999999994" w:lineRule="auto"/>
        <w:ind w:left="1157" w:right="750" w:firstLine="0"/>
        <w:jc w:val="center"/>
        <w:rPr>
          <w:rFonts w:ascii="Arial" w:cs="Arial" w:eastAsia="Arial" w:hAnsi="Arial"/>
          <w:b w:val="1"/>
          <w:bCs w:val="1"/>
          <w:color w:val="1e3c85"/>
          <w:sz w:val="30"/>
          <w:szCs w:val="30"/>
        </w:rPr>
      </w:pPr>
      <w:r w:rsidDel="00000000" w:rsidR="00000000" w:rsidRPr="00000000">
        <w:rPr>
          <w:rFonts w:ascii="Arial" w:cs="Arial" w:eastAsia="Arial" w:hAnsi="Arial"/>
          <w:b w:val="1"/>
          <w:bCs w:val="1"/>
          <w:color w:val="1e3c85"/>
          <w:sz w:val="30"/>
          <w:szCs w:val="30"/>
          <w:rtl w:val="0"/>
        </w:rPr>
        <w:t xml:space="preserve">RAZPIS ZA PODPORO KULTURNIM PROJEKTOM, NAMENJENIM SPODBUJANJU DEJAVNOSTI ZA OZAVEŠČANJE O PODNEBNIH SPREMEMBAH</w:t>
      </w:r>
    </w:p>
    <w:p w:rsidR="00000000" w:rsidDel="00000000" w:rsidP="00000000" w:rsidRDefault="00000000" w:rsidRPr="00000000" w14:paraId="00000009">
      <w:pPr>
        <w:spacing w:before="0" w:line="246.99999999999994" w:lineRule="auto"/>
        <w:ind w:left="1157" w:right="750" w:firstLine="0"/>
        <w:jc w:val="center"/>
        <w:rPr>
          <w:rFonts w:ascii="Arial" w:cs="Arial" w:eastAsia="Arial" w:hAnsi="Arial"/>
          <w:b w:val="1"/>
          <w:bCs w:val="1"/>
          <w:color w:val="1e3c85"/>
          <w:sz w:val="24"/>
          <w:szCs w:val="24"/>
        </w:rPr>
      </w:pPr>
      <w:r w:rsidDel="00000000" w:rsidR="00000000" w:rsidRPr="00000000">
        <w:rPr>
          <w:rtl w:val="0"/>
        </w:rPr>
      </w:r>
    </w:p>
    <w:p w:rsidR="00000000" w:rsidDel="00000000" w:rsidP="00000000" w:rsidRDefault="00000000" w:rsidRPr="00000000" w14:paraId="000000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5" w:line="240" w:lineRule="auto"/>
        <w:ind w:left="0" w:right="750" w:firstLine="0"/>
        <w:jc w:val="left"/>
        <w:rPr>
          <w:rFonts w:ascii="Arial" w:cs="Arial" w:eastAsia="Arial" w:hAnsi="Arial"/>
          <w:b w:val="1"/>
          <w:bCs w:val="1"/>
          <w:i w:val="0"/>
          <w:iCs w:val="0"/>
          <w:smallCaps w:val="0"/>
          <w:strike w:val="0"/>
          <w:color w:val="000000"/>
          <w:sz w:val="24"/>
          <w:szCs w:val="24"/>
          <w:u w:val="none"/>
          <w:shd w:fill="auto" w:val="clear"/>
          <w:vertAlign w:val="baseline"/>
        </w:rPr>
      </w:pPr>
      <w:r w:rsidDel="00000000" w:rsidR="00000000" w:rsidRPr="00000000">
        <w:rPr>
          <w:rtl w:val="0"/>
        </w:rPr>
      </w:r>
      <w:r w:rsidDel="00000000" w:rsidR="00000000" w:rsidRPr="00000000">
        <w:drawing>
          <wp:anchor allowOverlap="1" behindDoc="0" distB="0" distT="0" distL="0" distR="0" hidden="0" layoutInCell="1" locked="0" relativeHeight="0" simplePos="0">
            <wp:simplePos x="0" y="0"/>
            <wp:positionH relativeFrom="column">
              <wp:posOffset>1732279</wp:posOffset>
            </wp:positionH>
            <wp:positionV relativeFrom="paragraph">
              <wp:posOffset>306187</wp:posOffset>
            </wp:positionV>
            <wp:extent cx="4132397" cy="2921127"/>
            <wp:effectExtent b="0" l="0" r="0" t="0"/>
            <wp:wrapTopAndBottom distB="0" distT="0"/>
            <wp:docPr id="29" name="image2.jpg"/>
            <a:graphic>
              <a:graphicData uri="http://schemas.openxmlformats.org/drawingml/2006/picture">
                <pic:pic>
                  <pic:nvPicPr>
                    <pic:cNvPr id="0" name="image2.jpg"/>
                    <pic:cNvPicPr preferRelativeResize="0"/>
                  </pic:nvPicPr>
                  <pic:blipFill>
                    <a:blip r:embed="rId9"/>
                    <a:srcRect b="0" l="0" r="0" t="0"/>
                    <a:stretch>
                      <a:fillRect/>
                    </a:stretch>
                  </pic:blipFill>
                  <pic:spPr>
                    <a:xfrm>
                      <a:off x="0" y="0"/>
                      <a:ext cx="4132397" cy="2921127"/>
                    </a:xfrm>
                    <a:prstGeom prst="rect"/>
                    <a:ln/>
                  </pic:spPr>
                </pic:pic>
              </a:graphicData>
            </a:graphic>
          </wp:anchor>
        </w:drawing>
      </w:r>
    </w:p>
    <w:p w:rsidR="00000000" w:rsidDel="00000000" w:rsidP="00000000" w:rsidRDefault="00000000" w:rsidRPr="00000000" w14:paraId="000000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50" w:firstLine="0"/>
        <w:jc w:val="left"/>
        <w:rPr>
          <w:rFonts w:ascii="Arial" w:cs="Arial" w:eastAsia="Arial" w:hAnsi="Arial"/>
          <w:b w:val="1"/>
          <w:bCs w:val="1"/>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50" w:firstLine="0"/>
        <w:jc w:val="left"/>
        <w:rPr>
          <w:rFonts w:ascii="Arial" w:cs="Arial" w:eastAsia="Arial" w:hAnsi="Arial"/>
          <w:b w:val="1"/>
          <w:bCs w:val="1"/>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50" w:firstLine="0"/>
        <w:jc w:val="left"/>
        <w:rPr>
          <w:rFonts w:ascii="Arial" w:cs="Arial" w:eastAsia="Arial" w:hAnsi="Arial"/>
          <w:b w:val="1"/>
          <w:bCs w:val="1"/>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4" w:line="240" w:lineRule="auto"/>
        <w:ind w:left="0" w:right="750" w:firstLine="0"/>
        <w:jc w:val="left"/>
        <w:rPr>
          <w:rFonts w:ascii="Arial" w:cs="Arial" w:eastAsia="Arial" w:hAnsi="Arial"/>
          <w:b w:val="1"/>
          <w:bCs w:val="1"/>
          <w:i w:val="0"/>
          <w:iCs w:val="0"/>
          <w:smallCaps w:val="0"/>
          <w:strike w:val="0"/>
          <w:color w:val="000000"/>
          <w:sz w:val="24"/>
          <w:szCs w:val="24"/>
          <w:u w:val="none"/>
          <w:shd w:fill="auto" w:val="clear"/>
          <w:vertAlign w:val="baseline"/>
        </w:rPr>
      </w:pPr>
      <w:r w:rsidDel="00000000" w:rsidR="00000000" w:rsidRPr="00000000">
        <w:rPr>
          <w:rtl w:val="0"/>
        </w:rPr>
      </w:r>
      <w:r w:rsidDel="00000000" w:rsidR="00000000" w:rsidRPr="00000000">
        <w:drawing>
          <wp:anchor allowOverlap="1" behindDoc="0" distB="0" distT="0" distL="0" distR="0" hidden="0" layoutInCell="1" locked="0" relativeHeight="0" simplePos="0">
            <wp:simplePos x="0" y="0"/>
            <wp:positionH relativeFrom="column">
              <wp:posOffset>5580374</wp:posOffset>
            </wp:positionH>
            <wp:positionV relativeFrom="paragraph">
              <wp:posOffset>481833</wp:posOffset>
            </wp:positionV>
            <wp:extent cx="988620" cy="318897"/>
            <wp:effectExtent b="0" l="0" r="0" t="0"/>
            <wp:wrapTopAndBottom distB="0" distT="0"/>
            <wp:docPr id="35" name="image7.png"/>
            <a:graphic>
              <a:graphicData uri="http://schemas.openxmlformats.org/drawingml/2006/picture">
                <pic:pic>
                  <pic:nvPicPr>
                    <pic:cNvPr id="0" name="image7.png"/>
                    <pic:cNvPicPr preferRelativeResize="0"/>
                  </pic:nvPicPr>
                  <pic:blipFill>
                    <a:blip r:embed="rId10"/>
                    <a:srcRect b="0" l="0" r="0" t="0"/>
                    <a:stretch>
                      <a:fillRect/>
                    </a:stretch>
                  </pic:blipFill>
                  <pic:spPr>
                    <a:xfrm>
                      <a:off x="0" y="0"/>
                      <a:ext cx="988620" cy="318897"/>
                    </a:xfrm>
                    <a:prstGeom prst="rect"/>
                    <a:ln/>
                  </pic:spPr>
                </pic:pic>
              </a:graphicData>
            </a:graphic>
          </wp:anchor>
        </w:drawing>
      </w:r>
    </w:p>
    <w:p w:rsidR="00000000" w:rsidDel="00000000" w:rsidP="00000000" w:rsidRDefault="00000000" w:rsidRPr="00000000" w14:paraId="000000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 w:line="240" w:lineRule="auto"/>
        <w:ind w:left="0" w:right="750" w:firstLine="0"/>
        <w:jc w:val="left"/>
        <w:rPr>
          <w:rFonts w:ascii="Arial" w:cs="Arial" w:eastAsia="Arial" w:hAnsi="Arial"/>
          <w:b w:val="1"/>
          <w:bCs w:val="1"/>
          <w:sz w:val="24"/>
          <w:szCs w:val="24"/>
        </w:rPr>
      </w:pPr>
      <w:r w:rsidDel="00000000" w:rsidR="00000000" w:rsidRPr="00000000">
        <w:rPr>
          <w:rtl w:val="0"/>
        </w:rPr>
      </w:r>
      <w:r w:rsidDel="00000000" w:rsidR="00000000" w:rsidRPr="00000000">
        <w:drawing>
          <wp:anchor allowOverlap="1" behindDoc="0" distB="0" distT="0" distL="0" distR="0" hidden="0" layoutInCell="1" locked="0" relativeHeight="0" simplePos="0">
            <wp:simplePos x="0" y="0"/>
            <wp:positionH relativeFrom="column">
              <wp:posOffset>3914775</wp:posOffset>
            </wp:positionH>
            <wp:positionV relativeFrom="paragraph">
              <wp:posOffset>142875</wp:posOffset>
            </wp:positionV>
            <wp:extent cx="1446034" cy="322706"/>
            <wp:effectExtent b="0" l="0" r="0" t="0"/>
            <wp:wrapTopAndBottom distB="0" distT="0"/>
            <wp:docPr id="32" name="image4.png"/>
            <a:graphic>
              <a:graphicData uri="http://schemas.openxmlformats.org/drawingml/2006/picture">
                <pic:pic>
                  <pic:nvPicPr>
                    <pic:cNvPr id="0" name="image4.png"/>
                    <pic:cNvPicPr preferRelativeResize="0"/>
                  </pic:nvPicPr>
                  <pic:blipFill>
                    <a:blip r:embed="rId11"/>
                    <a:srcRect b="0" l="0" r="0" t="0"/>
                    <a:stretch>
                      <a:fillRect/>
                    </a:stretch>
                  </pic:blipFill>
                  <pic:spPr>
                    <a:xfrm>
                      <a:off x="0" y="0"/>
                      <a:ext cx="1446034" cy="322706"/>
                    </a:xfrm>
                    <a:prstGeom prst="rect"/>
                    <a:ln/>
                  </pic:spPr>
                </pic:pic>
              </a:graphicData>
            </a:graphic>
          </wp:anchor>
        </w:drawing>
      </w:r>
      <w:r w:rsidDel="00000000" w:rsidR="00000000" w:rsidRPr="00000000">
        <w:drawing>
          <wp:anchor allowOverlap="1" behindDoc="0" distB="0" distT="0" distL="0" distR="0" hidden="0" layoutInCell="1" locked="0" relativeHeight="0" simplePos="0">
            <wp:simplePos x="0" y="0"/>
            <wp:positionH relativeFrom="column">
              <wp:posOffset>2309813</wp:posOffset>
            </wp:positionH>
            <wp:positionV relativeFrom="paragraph">
              <wp:posOffset>104775</wp:posOffset>
            </wp:positionV>
            <wp:extent cx="1438300" cy="750188"/>
            <wp:effectExtent b="0" l="0" r="0" t="0"/>
            <wp:wrapTopAndBottom distB="0" distT="0"/>
            <wp:docPr id="27" name="image3.jpg"/>
            <a:graphic>
              <a:graphicData uri="http://schemas.openxmlformats.org/drawingml/2006/picture">
                <pic:pic>
                  <pic:nvPicPr>
                    <pic:cNvPr id="0" name="image3.jpg"/>
                    <pic:cNvPicPr preferRelativeResize="0"/>
                  </pic:nvPicPr>
                  <pic:blipFill>
                    <a:blip r:embed="rId12"/>
                    <a:srcRect b="0" l="0" r="0" t="0"/>
                    <a:stretch>
                      <a:fillRect/>
                    </a:stretch>
                  </pic:blipFill>
                  <pic:spPr>
                    <a:xfrm>
                      <a:off x="0" y="0"/>
                      <a:ext cx="1438300" cy="750188"/>
                    </a:xfrm>
                    <a:prstGeom prst="rect"/>
                    <a:ln/>
                  </pic:spPr>
                </pic:pic>
              </a:graphicData>
            </a:graphic>
          </wp:anchor>
        </w:drawing>
      </w:r>
      <w:r w:rsidDel="00000000" w:rsidR="00000000" w:rsidRPr="00000000">
        <w:drawing>
          <wp:anchor allowOverlap="1" behindDoc="0" distB="0" distT="0" distL="0" distR="0" hidden="0" layoutInCell="1" locked="0" relativeHeight="0" simplePos="0">
            <wp:simplePos x="0" y="0"/>
            <wp:positionH relativeFrom="column">
              <wp:posOffset>1343025</wp:posOffset>
            </wp:positionH>
            <wp:positionV relativeFrom="paragraph">
              <wp:posOffset>103996</wp:posOffset>
            </wp:positionV>
            <wp:extent cx="796371" cy="401383"/>
            <wp:effectExtent b="0" l="0" r="0" t="0"/>
            <wp:wrapTopAndBottom distB="0" distT="0"/>
            <wp:docPr id="25" name="image6.png"/>
            <a:graphic>
              <a:graphicData uri="http://schemas.openxmlformats.org/drawingml/2006/picture">
                <pic:pic>
                  <pic:nvPicPr>
                    <pic:cNvPr id="0" name="image6.png"/>
                    <pic:cNvPicPr preferRelativeResize="0"/>
                  </pic:nvPicPr>
                  <pic:blipFill>
                    <a:blip r:embed="rId7"/>
                    <a:srcRect b="0" l="0" r="0" t="0"/>
                    <a:stretch>
                      <a:fillRect/>
                    </a:stretch>
                  </pic:blipFill>
                  <pic:spPr>
                    <a:xfrm>
                      <a:off x="0" y="0"/>
                      <a:ext cx="796371" cy="401383"/>
                    </a:xfrm>
                    <a:prstGeom prst="rect"/>
                    <a:ln/>
                  </pic:spPr>
                </pic:pic>
              </a:graphicData>
            </a:graphic>
          </wp:anchor>
        </w:drawing>
      </w:r>
    </w:p>
    <w:p w:rsidR="00000000" w:rsidDel="00000000" w:rsidP="00000000" w:rsidRDefault="00000000" w:rsidRPr="00000000" w14:paraId="000000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 w:line="240" w:lineRule="auto"/>
        <w:ind w:left="0" w:right="750" w:firstLine="0"/>
        <w:jc w:val="left"/>
        <w:rPr>
          <w:rFonts w:ascii="Arial" w:cs="Arial" w:eastAsia="Arial" w:hAnsi="Arial"/>
          <w:b w:val="1"/>
          <w:bCs w:val="1"/>
          <w:sz w:val="24"/>
          <w:szCs w:val="24"/>
        </w:rPr>
      </w:pPr>
      <w:r w:rsidDel="00000000" w:rsidR="00000000" w:rsidRPr="00000000">
        <w:rPr>
          <w:rtl w:val="0"/>
        </w:rPr>
      </w:r>
    </w:p>
    <w:p w:rsidR="00000000" w:rsidDel="00000000" w:rsidP="00000000" w:rsidRDefault="00000000" w:rsidRPr="00000000" w14:paraId="00000011">
      <w:pPr>
        <w:spacing w:before="1" w:lineRule="auto"/>
        <w:ind w:left="0" w:right="750" w:firstLine="0"/>
        <w:jc w:val="center"/>
        <w:rPr>
          <w:rFonts w:ascii="Arial" w:cs="Arial" w:eastAsia="Arial" w:hAnsi="Arial"/>
        </w:rPr>
      </w:pPr>
      <w:r w:rsidDel="00000000" w:rsidR="00000000" w:rsidRPr="00000000">
        <w:rPr>
          <w:rFonts w:ascii="Arial" w:cs="Arial" w:eastAsia="Arial" w:hAnsi="Arial"/>
          <w:color w:val="585858"/>
          <w:rtl w:val="0"/>
        </w:rPr>
        <w:t xml:space="preserve">Projekt RE-ACTIVE sofinancira Evropska unija v okviru Programa Interreg VI-A Italija-Slovenija.</w:t>
      </w:r>
      <w:r w:rsidDel="00000000" w:rsidR="00000000" w:rsidRPr="00000000">
        <w:rPr>
          <w:rtl w:val="0"/>
        </w:rPr>
      </w:r>
    </w:p>
    <w:p w:rsidR="00000000" w:rsidDel="00000000" w:rsidP="00000000" w:rsidRDefault="00000000" w:rsidRPr="00000000" w14:paraId="00000012">
      <w:pPr>
        <w:spacing w:before="47" w:lineRule="auto"/>
        <w:ind w:left="0" w:right="750" w:firstLine="0"/>
        <w:jc w:val="center"/>
        <w:rPr>
          <w:rFonts w:ascii="Arial" w:cs="Arial" w:eastAsia="Arial" w:hAnsi="Arial"/>
          <w:i w:val="1"/>
          <w:iCs w:val="1"/>
        </w:rPr>
      </w:pPr>
      <w:r w:rsidDel="00000000" w:rsidR="00000000" w:rsidRPr="00000000">
        <w:rPr>
          <w:rFonts w:ascii="Arial" w:cs="Arial" w:eastAsia="Arial" w:hAnsi="Arial"/>
          <w:i w:val="1"/>
          <w:iCs w:val="1"/>
          <w:color w:val="585858"/>
          <w:rtl w:val="0"/>
        </w:rPr>
        <w:t xml:space="preserve">Il progetto RE-ACTIVE è co-finanziato dall’Unione europea nell’ambito del Programma Interreg VI-A Italia-Slovenia.</w:t>
      </w:r>
      <w:r w:rsidDel="00000000" w:rsidR="00000000" w:rsidRPr="00000000">
        <w:rPr>
          <w:rtl w:val="0"/>
        </w:rPr>
      </w:r>
    </w:p>
    <w:p w:rsidR="00000000" w:rsidDel="00000000" w:rsidP="00000000" w:rsidRDefault="00000000" w:rsidRPr="00000000" w14:paraId="00000013">
      <w:pPr>
        <w:spacing w:before="47" w:lineRule="auto"/>
        <w:ind w:left="0" w:right="750" w:firstLine="0"/>
        <w:jc w:val="center"/>
        <w:rPr>
          <w:rFonts w:ascii="Arial" w:cs="Arial" w:eastAsia="Arial" w:hAnsi="Arial"/>
          <w:b w:val="1"/>
          <w:bCs w:val="1"/>
        </w:rPr>
        <w:sectPr>
          <w:pgSz w:h="16840" w:w="11910" w:orient="portrait"/>
          <w:pgMar w:bottom="280" w:top="360" w:left="0" w:right="0" w:header="360" w:footer="360"/>
          <w:pgNumType w:start="1"/>
        </w:sectPr>
      </w:pPr>
      <w:hyperlink r:id="rId13">
        <w:r w:rsidDel="00000000" w:rsidR="00000000" w:rsidRPr="00000000">
          <w:rPr>
            <w:rFonts w:ascii="Arial" w:cs="Arial" w:eastAsia="Arial" w:hAnsi="Arial"/>
            <w:b w:val="1"/>
            <w:bCs w:val="1"/>
            <w:color w:val="001f5f"/>
            <w:u w:val="single"/>
            <w:rtl w:val="0"/>
          </w:rPr>
          <w:t xml:space="preserve">www.ita-slo.eu/re-active</w:t>
        </w:r>
      </w:hyperlink>
      <w:r w:rsidDel="00000000" w:rsidR="00000000" w:rsidRPr="00000000">
        <w:rPr>
          <w:rtl w:val="0"/>
        </w:rPr>
      </w:r>
    </w:p>
    <w:p w:rsidR="00000000" w:rsidDel="00000000" w:rsidP="00000000" w:rsidRDefault="00000000" w:rsidRPr="00000000" w14:paraId="000000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 w:line="240" w:lineRule="auto"/>
        <w:ind w:left="0" w:right="750" w:firstLine="0"/>
        <w:jc w:val="left"/>
        <w:rPr>
          <w:rFonts w:ascii="Arial" w:cs="Arial" w:eastAsia="Arial" w:hAnsi="Arial"/>
          <w:b w:val="1"/>
          <w:bCs w:val="1"/>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5">
      <w:pPr>
        <w:pStyle w:val="Heading1"/>
        <w:numPr>
          <w:ilvl w:val="0"/>
          <w:numId w:val="17"/>
        </w:numPr>
        <w:tabs>
          <w:tab w:val="left" w:leader="none" w:pos="1354"/>
        </w:tabs>
        <w:ind w:left="1440" w:right="750" w:hanging="360"/>
        <w:rPr>
          <w:rFonts w:ascii="Arial" w:cs="Arial" w:eastAsia="Arial" w:hAnsi="Arial"/>
        </w:rPr>
      </w:pPr>
      <w:r w:rsidDel="00000000" w:rsidR="00000000" w:rsidRPr="00000000">
        <w:rPr>
          <w:rFonts w:ascii="Arial" w:cs="Arial" w:eastAsia="Arial" w:hAnsi="Arial"/>
          <w:rtl w:val="0"/>
        </w:rPr>
        <w:t xml:space="preserve"> Predmet in namen razpisa</w:t>
      </w:r>
    </w:p>
    <w:p w:rsidR="00000000" w:rsidDel="00000000" w:rsidP="00000000" w:rsidRDefault="00000000" w:rsidRPr="00000000" w14:paraId="00000016">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415"/>
          <w:tab w:val="left" w:leader="none" w:pos="1435"/>
        </w:tabs>
        <w:spacing w:after="0" w:before="249" w:line="246.99999999999994" w:lineRule="auto"/>
        <w:ind w:left="1435" w:right="750" w:firstLine="0"/>
        <w:jc w:val="both"/>
        <w:rPr>
          <w:rFonts w:ascii="Arial" w:cs="Arial" w:eastAsia="Arial" w:hAnsi="Arial"/>
          <w:i w:val="0"/>
          <w:iCs w:val="0"/>
          <w:smallCaps w:val="0"/>
          <w:strike w:val="0"/>
          <w:color w:val="404040"/>
          <w:sz w:val="24"/>
          <w:szCs w:val="24"/>
          <w:u w:val="none"/>
          <w:shd w:fill="auto" w:val="clear"/>
          <w:vertAlign w:val="baseline"/>
        </w:rPr>
      </w:pPr>
      <w:r w:rsidDel="00000000" w:rsidR="00000000" w:rsidRPr="00000000">
        <w:rPr>
          <w:rFonts w:ascii="Arial" w:cs="Arial" w:eastAsia="Arial" w:hAnsi="Arial"/>
          <w:i w:val="0"/>
          <w:iCs w:val="0"/>
          <w:smallCaps w:val="0"/>
          <w:strike w:val="0"/>
          <w:color w:val="404040"/>
          <w:sz w:val="24"/>
          <w:szCs w:val="24"/>
          <w:u w:val="none"/>
          <w:shd w:fill="auto" w:val="clear"/>
          <w:vertAlign w:val="baseline"/>
          <w:rtl w:val="0"/>
        </w:rPr>
        <w:t xml:space="preserve">Razpis se objavlja v sklopu izvajanja evropskega projekta RE-ACTIVE, ki ga financira program INTERREG VI-A Italija-Slovenija 2021–2027, in spodbuja nove pristope na področju trajnosti ter podnebnih sprememb na programskem območju. Razpis podpira</w:t>
      </w:r>
      <w:r w:rsidDel="00000000" w:rsidR="00000000" w:rsidRPr="00000000">
        <w:rPr>
          <w:rFonts w:ascii="Arial" w:cs="Arial" w:eastAsia="Arial" w:hAnsi="Arial"/>
          <w:color w:val="404040"/>
          <w:sz w:val="24"/>
          <w:szCs w:val="24"/>
          <w:rtl w:val="0"/>
        </w:rPr>
        <w:t xml:space="preserve"> </w:t>
      </w:r>
      <w:r w:rsidDel="00000000" w:rsidR="00000000" w:rsidRPr="00000000">
        <w:rPr>
          <w:rFonts w:ascii="Arial" w:cs="Arial" w:eastAsia="Arial" w:hAnsi="Arial"/>
          <w:i w:val="0"/>
          <w:iCs w:val="0"/>
          <w:smallCaps w:val="0"/>
          <w:strike w:val="0"/>
          <w:color w:val="404040"/>
          <w:sz w:val="24"/>
          <w:szCs w:val="24"/>
          <w:u w:val="none"/>
          <w:shd w:fill="auto" w:val="clear"/>
          <w:vertAlign w:val="baseline"/>
          <w:rtl w:val="0"/>
        </w:rPr>
        <w:t xml:space="preserve">projekte, namenjene ozaveščanju civilne družbe o podnebnih spremembah in spodbujanju večje sposobnosti odzivanja </w:t>
      </w:r>
      <w:r w:rsidDel="00000000" w:rsidR="00000000" w:rsidRPr="00000000">
        <w:rPr>
          <w:rFonts w:ascii="Arial" w:cs="Arial" w:eastAsia="Arial" w:hAnsi="Arial"/>
          <w:color w:val="444746"/>
          <w:sz w:val="24"/>
          <w:szCs w:val="24"/>
          <w:rtl w:val="0"/>
        </w:rPr>
        <w:t xml:space="preserve">na posledice okoljske krize na obmejnem območju.</w:t>
      </w:r>
      <w:r w:rsidDel="00000000" w:rsidR="00000000" w:rsidRPr="00000000">
        <w:rPr>
          <w:rtl w:val="0"/>
        </w:rPr>
      </w:r>
    </w:p>
    <w:p w:rsidR="00000000" w:rsidDel="00000000" w:rsidP="00000000" w:rsidRDefault="00000000" w:rsidRPr="00000000" w14:paraId="00000017">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415"/>
          <w:tab w:val="left" w:leader="none" w:pos="1435"/>
        </w:tabs>
        <w:spacing w:after="0" w:before="249" w:line="246.99999999999994" w:lineRule="auto"/>
        <w:ind w:left="1435" w:right="750" w:firstLine="0"/>
        <w:jc w:val="both"/>
        <w:rPr>
          <w:rFonts w:ascii="Arial" w:cs="Arial" w:eastAsia="Arial" w:hAnsi="Arial"/>
          <w:color w:val="404040"/>
          <w:sz w:val="24"/>
          <w:szCs w:val="24"/>
        </w:rPr>
      </w:pPr>
      <w:r w:rsidDel="00000000" w:rsidR="00000000" w:rsidRPr="00000000">
        <w:rPr>
          <w:rtl w:val="0"/>
        </w:rPr>
      </w:r>
    </w:p>
    <w:p w:rsidR="00000000" w:rsidDel="00000000" w:rsidP="00000000" w:rsidRDefault="00000000" w:rsidRPr="00000000" w14:paraId="00000018">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416"/>
        </w:tabs>
        <w:spacing w:after="0" w:before="8" w:line="240" w:lineRule="auto"/>
        <w:ind w:left="1435" w:right="750" w:firstLine="0"/>
        <w:jc w:val="both"/>
        <w:rPr>
          <w:rFonts w:ascii="Arial" w:cs="Arial" w:eastAsia="Arial" w:hAnsi="Arial"/>
          <w:i w:val="0"/>
          <w:iCs w:val="0"/>
          <w:smallCaps w:val="0"/>
          <w:strike w:val="0"/>
          <w:color w:val="000000"/>
          <w:sz w:val="24"/>
          <w:szCs w:val="24"/>
          <w:u w:val="none"/>
          <w:shd w:fill="auto" w:val="clear"/>
          <w:vertAlign w:val="baseline"/>
        </w:rPr>
      </w:pPr>
      <w:r w:rsidDel="00000000" w:rsidR="00000000" w:rsidRPr="00000000">
        <w:rPr>
          <w:rFonts w:ascii="Arial" w:cs="Arial" w:eastAsia="Arial" w:hAnsi="Arial"/>
          <w:i w:val="0"/>
          <w:iCs w:val="0"/>
          <w:smallCaps w:val="0"/>
          <w:strike w:val="0"/>
          <w:color w:val="404040"/>
          <w:sz w:val="24"/>
          <w:szCs w:val="24"/>
          <w:u w:val="none"/>
          <w:shd w:fill="auto" w:val="clear"/>
          <w:vertAlign w:val="baseline"/>
          <w:rtl w:val="0"/>
        </w:rPr>
        <w:t xml:space="preserve">Razpis spodbuja zlasti:</w:t>
      </w:r>
      <w:r w:rsidDel="00000000" w:rsidR="00000000" w:rsidRPr="00000000">
        <w:rPr>
          <w:rtl w:val="0"/>
        </w:rPr>
      </w:r>
    </w:p>
    <w:p w:rsidR="00000000" w:rsidDel="00000000" w:rsidP="00000000" w:rsidRDefault="00000000" w:rsidRPr="00000000" w14:paraId="00000019">
      <w:pPr>
        <w:numPr>
          <w:ilvl w:val="1"/>
          <w:numId w:val="9"/>
        </w:numPr>
        <w:tabs>
          <w:tab w:val="left" w:leader="none" w:pos="2155"/>
        </w:tabs>
        <w:spacing w:before="8" w:line="246.99999999999994" w:lineRule="auto"/>
        <w:ind w:left="2155" w:right="750" w:hanging="360"/>
        <w:jc w:val="both"/>
        <w:rPr>
          <w:rFonts w:ascii="Arial" w:cs="Arial" w:eastAsia="Arial" w:hAnsi="Arial"/>
          <w:color w:val="000000"/>
        </w:rPr>
      </w:pPr>
      <w:r w:rsidDel="00000000" w:rsidR="00000000" w:rsidRPr="00000000">
        <w:rPr>
          <w:rFonts w:ascii="Arial" w:cs="Arial" w:eastAsia="Arial" w:hAnsi="Arial"/>
          <w:color w:val="404040"/>
          <w:sz w:val="24"/>
          <w:szCs w:val="24"/>
          <w:rtl w:val="0"/>
        </w:rPr>
        <w:t xml:space="preserve">uporabo inovativnih umetniških orodij in jezikov, ki okoljske vsebine približajo ljudem na privlačen način;</w:t>
      </w:r>
    </w:p>
    <w:p w:rsidR="00000000" w:rsidDel="00000000" w:rsidP="00000000" w:rsidRDefault="00000000" w:rsidRPr="00000000" w14:paraId="0000001A">
      <w:pPr>
        <w:numPr>
          <w:ilvl w:val="1"/>
          <w:numId w:val="9"/>
        </w:numPr>
        <w:tabs>
          <w:tab w:val="left" w:leader="none" w:pos="2155"/>
        </w:tabs>
        <w:spacing w:before="8" w:line="246.99999999999994" w:lineRule="auto"/>
        <w:ind w:left="2155" w:right="750" w:hanging="360"/>
        <w:jc w:val="both"/>
        <w:rPr>
          <w:rFonts w:ascii="Arial" w:cs="Arial" w:eastAsia="Arial" w:hAnsi="Arial"/>
          <w:color w:val="000000"/>
        </w:rPr>
      </w:pPr>
      <w:r w:rsidDel="00000000" w:rsidR="00000000" w:rsidRPr="00000000">
        <w:rPr>
          <w:rFonts w:ascii="Arial" w:cs="Arial" w:eastAsia="Arial" w:hAnsi="Arial"/>
          <w:color w:val="404040"/>
          <w:sz w:val="24"/>
          <w:szCs w:val="24"/>
          <w:rtl w:val="0"/>
        </w:rPr>
        <w:t xml:space="preserve">promocijo dejavnosti, ki krepijo skupnost, zmanjšujejo podnebno tesnobo ter nas učijo preudarnega odzivanja na kritične situacije;</w:t>
      </w:r>
    </w:p>
    <w:p w:rsidR="00000000" w:rsidDel="00000000" w:rsidP="00000000" w:rsidRDefault="00000000" w:rsidRPr="00000000" w14:paraId="0000001B">
      <w:pPr>
        <w:numPr>
          <w:ilvl w:val="1"/>
          <w:numId w:val="9"/>
        </w:numPr>
        <w:tabs>
          <w:tab w:val="left" w:leader="none" w:pos="2155"/>
        </w:tabs>
        <w:spacing w:before="8" w:line="246.99999999999994" w:lineRule="auto"/>
        <w:ind w:left="2155" w:right="750" w:hanging="360"/>
        <w:jc w:val="both"/>
        <w:rPr>
          <w:rFonts w:ascii="Arial" w:cs="Arial" w:eastAsia="Arial" w:hAnsi="Arial"/>
          <w:color w:val="000000"/>
        </w:rPr>
      </w:pPr>
      <w:r w:rsidDel="00000000" w:rsidR="00000000" w:rsidRPr="00000000">
        <w:rPr>
          <w:rFonts w:ascii="Arial" w:cs="Arial" w:eastAsia="Arial" w:hAnsi="Arial"/>
          <w:color w:val="404040"/>
          <w:sz w:val="24"/>
          <w:szCs w:val="24"/>
          <w:rtl w:val="0"/>
        </w:rPr>
        <w:t xml:space="preserve">izvedbo delavnic ali dogodkov, kjer državljani skozi sodelovanje pridobivajo znanje o podnebnih spremembah in trajnosti;</w:t>
      </w:r>
    </w:p>
    <w:p w:rsidR="00000000" w:rsidDel="00000000" w:rsidP="00000000" w:rsidRDefault="00000000" w:rsidRPr="00000000" w14:paraId="0000001C">
      <w:pPr>
        <w:numPr>
          <w:ilvl w:val="1"/>
          <w:numId w:val="9"/>
        </w:numPr>
        <w:tabs>
          <w:tab w:val="left" w:leader="none" w:pos="2155"/>
        </w:tabs>
        <w:spacing w:before="8" w:line="246.99999999999994" w:lineRule="auto"/>
        <w:ind w:left="2155" w:right="750" w:hanging="360"/>
        <w:jc w:val="both"/>
        <w:rPr>
          <w:rFonts w:ascii="Arial" w:cs="Arial" w:eastAsia="Arial" w:hAnsi="Arial"/>
          <w:color w:val="000000"/>
        </w:rPr>
      </w:pPr>
      <w:r w:rsidDel="00000000" w:rsidR="00000000" w:rsidRPr="00000000">
        <w:rPr>
          <w:rFonts w:ascii="Arial" w:cs="Arial" w:eastAsia="Arial" w:hAnsi="Arial"/>
          <w:color w:val="404040"/>
          <w:sz w:val="24"/>
          <w:szCs w:val="24"/>
          <w:rtl w:val="0"/>
        </w:rPr>
        <w:t xml:space="preserve">spodbujanje dejavnosti z majhnim vplivom na okolje, s poudarkom na omejevanju odpadkov;</w:t>
      </w:r>
    </w:p>
    <w:p w:rsidR="00000000" w:rsidDel="00000000" w:rsidP="00000000" w:rsidRDefault="00000000" w:rsidRPr="00000000" w14:paraId="0000001D">
      <w:pPr>
        <w:tabs>
          <w:tab w:val="left" w:leader="none" w:pos="2155"/>
        </w:tabs>
        <w:spacing w:before="8" w:line="246.99999999999994" w:lineRule="auto"/>
        <w:ind w:left="2155" w:right="750" w:firstLine="0"/>
        <w:jc w:val="both"/>
        <w:rPr>
          <w:rFonts w:ascii="Arial" w:cs="Arial" w:eastAsia="Arial" w:hAnsi="Arial"/>
          <w:color w:val="404040"/>
          <w:sz w:val="24"/>
          <w:szCs w:val="24"/>
        </w:rPr>
      </w:pPr>
      <w:r w:rsidDel="00000000" w:rsidR="00000000" w:rsidRPr="00000000">
        <w:rPr>
          <w:rtl w:val="0"/>
        </w:rPr>
      </w:r>
    </w:p>
    <w:p w:rsidR="00000000" w:rsidDel="00000000" w:rsidP="00000000" w:rsidRDefault="00000000" w:rsidRPr="00000000" w14:paraId="0000001E">
      <w:pPr>
        <w:pStyle w:val="Heading1"/>
        <w:tabs>
          <w:tab w:val="left" w:leader="none" w:pos="1354"/>
        </w:tabs>
        <w:ind w:right="750"/>
        <w:rPr>
          <w:rFonts w:ascii="Arial" w:cs="Arial" w:eastAsia="Arial" w:hAnsi="Arial"/>
        </w:rPr>
      </w:pPr>
      <w:r w:rsidDel="00000000" w:rsidR="00000000" w:rsidRPr="00000000">
        <w:rPr>
          <w:rFonts w:ascii="Arial" w:cs="Arial" w:eastAsia="Arial" w:hAnsi="Arial"/>
          <w:rtl w:val="0"/>
        </w:rPr>
        <w:t xml:space="preserve">2.  Finančna sredstva</w:t>
      </w:r>
    </w:p>
    <w:p w:rsidR="00000000" w:rsidDel="00000000" w:rsidP="00000000" w:rsidRDefault="00000000" w:rsidRPr="00000000" w14:paraId="0000001F">
      <w:pPr>
        <w:pStyle w:val="Heading1"/>
        <w:tabs>
          <w:tab w:val="left" w:leader="none" w:pos="1354"/>
        </w:tabs>
        <w:spacing w:after="0" w:before="242" w:line="240" w:lineRule="auto"/>
        <w:ind w:left="1355" w:right="750" w:firstLine="0"/>
        <w:jc w:val="both"/>
        <w:rPr>
          <w:rFonts w:ascii="Arial" w:cs="Arial" w:eastAsia="Arial" w:hAnsi="Arial"/>
          <w:color w:val="404040"/>
        </w:rPr>
      </w:pPr>
      <w:r w:rsidDel="00000000" w:rsidR="00000000" w:rsidRPr="00000000">
        <w:rPr>
          <w:rFonts w:ascii="Arial" w:cs="Arial" w:eastAsia="Arial" w:hAnsi="Arial"/>
          <w:b w:val="0"/>
          <w:bCs w:val="0"/>
          <w:i w:val="0"/>
          <w:iCs w:val="0"/>
          <w:smallCaps w:val="0"/>
          <w:strike w:val="0"/>
          <w:color w:val="404040"/>
          <w:u w:val="none"/>
          <w:shd w:fill="auto" w:val="clear"/>
          <w:vertAlign w:val="baseline"/>
          <w:rtl w:val="0"/>
        </w:rPr>
        <w:t xml:space="preserve">Za uresničevanje ciljev tega razpisa so na voljo finančna sredstva v znesku </w:t>
      </w:r>
      <w:r w:rsidDel="00000000" w:rsidR="00000000" w:rsidRPr="00000000">
        <w:rPr>
          <w:rFonts w:ascii="Arial" w:cs="Arial" w:eastAsia="Arial" w:hAnsi="Arial"/>
          <w:b w:val="0"/>
          <w:bCs w:val="0"/>
          <w:color w:val="404040"/>
          <w:rtl w:val="0"/>
        </w:rPr>
        <w:t xml:space="preserve">50</w:t>
      </w:r>
      <w:r w:rsidDel="00000000" w:rsidR="00000000" w:rsidRPr="00000000">
        <w:rPr>
          <w:rFonts w:ascii="Arial" w:cs="Arial" w:eastAsia="Arial" w:hAnsi="Arial"/>
          <w:b w:val="0"/>
          <w:bCs w:val="0"/>
          <w:i w:val="0"/>
          <w:iCs w:val="0"/>
          <w:smallCaps w:val="0"/>
          <w:strike w:val="0"/>
          <w:color w:val="404040"/>
          <w:u w:val="none"/>
          <w:shd w:fill="auto" w:val="clear"/>
          <w:vertAlign w:val="baseline"/>
          <w:rtl w:val="0"/>
        </w:rPr>
        <w:t xml:space="preserve">.000,00 EUR, ob upoštevanju morebitnih dodatnih sredstev, predvidenih v projektu RE-ACTIVE.</w:t>
      </w:r>
      <w:r w:rsidDel="00000000" w:rsidR="00000000" w:rsidRPr="00000000">
        <w:rPr>
          <w:rFonts w:ascii="Arial" w:cs="Arial" w:eastAsia="Arial" w:hAnsi="Arial"/>
          <w:b w:val="0"/>
          <w:bCs w:val="0"/>
          <w:i w:val="0"/>
          <w:iCs w:val="0"/>
          <w:smallCaps w:val="0"/>
          <w:strike w:val="0"/>
          <w:color w:val="404040"/>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020">
      <w:pPr>
        <w:tabs>
          <w:tab w:val="left" w:leader="none" w:pos="1354"/>
        </w:tabs>
        <w:ind w:right="750"/>
        <w:rPr>
          <w:rFonts w:ascii="Arial" w:cs="Arial" w:eastAsia="Arial" w:hAnsi="Arial"/>
          <w:sz w:val="24"/>
          <w:szCs w:val="24"/>
        </w:rPr>
      </w:pPr>
      <w:r w:rsidDel="00000000" w:rsidR="00000000" w:rsidRPr="00000000">
        <w:rPr>
          <w:rtl w:val="0"/>
        </w:rPr>
      </w:r>
    </w:p>
    <w:p w:rsidR="00000000" w:rsidDel="00000000" w:rsidP="00000000" w:rsidRDefault="00000000" w:rsidRPr="00000000" w14:paraId="00000021">
      <w:pPr>
        <w:pStyle w:val="Heading1"/>
        <w:tabs>
          <w:tab w:val="left" w:leader="none" w:pos="1354"/>
        </w:tabs>
        <w:ind w:right="750"/>
        <w:rPr>
          <w:rFonts w:ascii="Arial" w:cs="Arial" w:eastAsia="Arial" w:hAnsi="Arial"/>
        </w:rPr>
      </w:pPr>
      <w:r w:rsidDel="00000000" w:rsidR="00000000" w:rsidRPr="00000000">
        <w:rPr>
          <w:rFonts w:ascii="Arial" w:cs="Arial" w:eastAsia="Arial" w:hAnsi="Arial"/>
          <w:rtl w:val="0"/>
        </w:rPr>
        <w:t xml:space="preserve">3. Upravičenci</w:t>
      </w:r>
    </w:p>
    <w:p w:rsidR="00000000" w:rsidDel="00000000" w:rsidP="00000000" w:rsidRDefault="00000000" w:rsidRPr="00000000" w14:paraId="00000022">
      <w:pPr>
        <w:pStyle w:val="Heading1"/>
        <w:tabs>
          <w:tab w:val="left" w:leader="none" w:pos="1354"/>
        </w:tabs>
        <w:spacing w:after="0" w:before="242" w:line="240" w:lineRule="auto"/>
        <w:ind w:left="1355" w:right="750" w:firstLine="0"/>
        <w:jc w:val="both"/>
        <w:rPr>
          <w:rFonts w:ascii="Arial" w:cs="Arial" w:eastAsia="Arial" w:hAnsi="Arial"/>
          <w:color w:val="404040"/>
        </w:rPr>
      </w:pPr>
      <w:r w:rsidDel="00000000" w:rsidR="00000000" w:rsidRPr="00000000">
        <w:rPr>
          <w:rFonts w:ascii="Arial" w:cs="Arial" w:eastAsia="Arial" w:hAnsi="Arial"/>
          <w:color w:val="404040"/>
          <w:rtl w:val="0"/>
        </w:rPr>
        <w:t xml:space="preserve">Upravičeni subjekti so:</w:t>
      </w:r>
    </w:p>
    <w:p w:rsidR="00000000" w:rsidDel="00000000" w:rsidP="00000000" w:rsidRDefault="00000000" w:rsidRPr="00000000" w14:paraId="00000023">
      <w:pPr>
        <w:keepNext w:val="0"/>
        <w:keepLines w:val="0"/>
        <w:pageBreakBefore w:val="0"/>
        <w:widowControl w:val="0"/>
        <w:numPr>
          <w:ilvl w:val="1"/>
          <w:numId w:val="8"/>
        </w:numPr>
        <w:pBdr>
          <w:top w:space="0" w:sz="0" w:val="nil"/>
          <w:left w:space="0" w:sz="0" w:val="nil"/>
          <w:bottom w:space="0" w:sz="0" w:val="nil"/>
          <w:right w:space="0" w:sz="0" w:val="nil"/>
          <w:between w:space="0" w:sz="0" w:val="nil"/>
        </w:pBdr>
        <w:shd w:fill="auto" w:val="clear"/>
        <w:tabs>
          <w:tab w:val="left" w:leader="none" w:pos="2135"/>
        </w:tabs>
        <w:spacing w:after="0" w:before="3" w:line="240" w:lineRule="auto"/>
        <w:ind w:left="2135" w:right="750" w:hanging="359.00000000000006"/>
        <w:jc w:val="both"/>
        <w:rPr>
          <w:rFonts w:ascii="Arial" w:cs="Arial" w:eastAsia="Arial" w:hAnsi="Arial"/>
          <w:i w:val="0"/>
          <w:iCs w:val="0"/>
          <w:smallCaps w:val="0"/>
          <w:strike w:val="0"/>
          <w:color w:val="000000"/>
          <w:shd w:fill="auto" w:val="clear"/>
          <w:vertAlign w:val="baseline"/>
        </w:rPr>
      </w:pPr>
      <w:r w:rsidDel="00000000" w:rsidR="00000000" w:rsidRPr="00000000">
        <w:rPr>
          <w:rFonts w:ascii="Arial" w:cs="Arial" w:eastAsia="Arial" w:hAnsi="Arial"/>
          <w:color w:val="404040"/>
          <w:sz w:val="24"/>
          <w:szCs w:val="24"/>
          <w:rtl w:val="0"/>
        </w:rPr>
        <w:t xml:space="preserve">Nevladne organizacije (društva, zasebni zavodi, fundacije)</w:t>
      </w:r>
    </w:p>
    <w:p w:rsidR="00000000" w:rsidDel="00000000" w:rsidP="00000000" w:rsidRDefault="00000000" w:rsidRPr="00000000" w14:paraId="00000024">
      <w:pPr>
        <w:keepNext w:val="0"/>
        <w:keepLines w:val="0"/>
        <w:pageBreakBefore w:val="0"/>
        <w:widowControl w:val="0"/>
        <w:numPr>
          <w:ilvl w:val="1"/>
          <w:numId w:val="8"/>
        </w:numPr>
        <w:pBdr>
          <w:top w:space="0" w:sz="0" w:val="nil"/>
          <w:left w:space="0" w:sz="0" w:val="nil"/>
          <w:bottom w:space="0" w:sz="0" w:val="nil"/>
          <w:right w:space="0" w:sz="0" w:val="nil"/>
          <w:between w:space="0" w:sz="0" w:val="nil"/>
        </w:pBdr>
        <w:shd w:fill="auto" w:val="clear"/>
        <w:tabs>
          <w:tab w:val="left" w:leader="none" w:pos="2135"/>
        </w:tabs>
        <w:spacing w:after="0" w:before="3" w:line="240" w:lineRule="auto"/>
        <w:ind w:left="2135" w:right="750" w:hanging="359.00000000000006"/>
        <w:jc w:val="both"/>
        <w:rPr>
          <w:rFonts w:ascii="Arial" w:cs="Arial" w:eastAsia="Arial" w:hAnsi="Arial"/>
          <w:i w:val="0"/>
          <w:iCs w:val="0"/>
          <w:smallCaps w:val="0"/>
          <w:strike w:val="0"/>
          <w:color w:val="000000"/>
          <w:shd w:fill="auto" w:val="clear"/>
          <w:vertAlign w:val="baseline"/>
        </w:rPr>
      </w:pPr>
      <w:r w:rsidDel="00000000" w:rsidR="00000000" w:rsidRPr="00000000">
        <w:rPr>
          <w:rFonts w:ascii="Arial" w:cs="Arial" w:eastAsia="Arial" w:hAnsi="Arial"/>
          <w:color w:val="404040"/>
          <w:sz w:val="24"/>
          <w:szCs w:val="24"/>
          <w:rtl w:val="0"/>
        </w:rPr>
        <w:t xml:space="preserve">Javni organi (lokalne in krajevne skupnosti, javni zavodi).</w:t>
      </w:r>
    </w:p>
    <w:p w:rsidR="00000000" w:rsidDel="00000000" w:rsidP="00000000" w:rsidRDefault="00000000" w:rsidRPr="00000000" w14:paraId="00000025">
      <w:pPr>
        <w:pStyle w:val="Heading1"/>
        <w:tabs>
          <w:tab w:val="left" w:leader="none" w:pos="1354"/>
        </w:tabs>
        <w:spacing w:before="242" w:lineRule="auto"/>
        <w:ind w:left="1355" w:right="750" w:firstLine="0"/>
        <w:jc w:val="both"/>
        <w:rPr>
          <w:rFonts w:ascii="Arial" w:cs="Arial" w:eastAsia="Arial" w:hAnsi="Arial"/>
        </w:rPr>
      </w:pPr>
      <w:bookmarkStart w:colFirst="0" w:colLast="0" w:name="_heading=h.o6bqzx9n568c" w:id="0"/>
      <w:bookmarkEnd w:id="0"/>
      <w:r w:rsidDel="00000000" w:rsidR="00000000" w:rsidRPr="00000000">
        <w:rPr>
          <w:rFonts w:ascii="Arial" w:cs="Arial" w:eastAsia="Arial" w:hAnsi="Arial"/>
          <w:color w:val="404040"/>
          <w:rtl w:val="0"/>
        </w:rPr>
        <w:t xml:space="preserve">Dodatni pogoji:</w:t>
      </w:r>
      <w:r w:rsidDel="00000000" w:rsidR="00000000" w:rsidRPr="00000000">
        <w:rPr>
          <w:rtl w:val="0"/>
        </w:rPr>
      </w:r>
    </w:p>
    <w:p w:rsidR="00000000" w:rsidDel="00000000" w:rsidP="00000000" w:rsidRDefault="00000000" w:rsidRPr="00000000" w14:paraId="00000026">
      <w:pPr>
        <w:keepNext w:val="0"/>
        <w:keepLines w:val="0"/>
        <w:pageBreakBefore w:val="0"/>
        <w:widowControl w:val="0"/>
        <w:numPr>
          <w:ilvl w:val="1"/>
          <w:numId w:val="8"/>
        </w:numPr>
        <w:pBdr>
          <w:top w:space="0" w:sz="0" w:val="nil"/>
          <w:left w:space="0" w:sz="0" w:val="nil"/>
          <w:bottom w:space="0" w:sz="0" w:val="nil"/>
          <w:right w:space="0" w:sz="0" w:val="nil"/>
          <w:between w:space="0" w:sz="0" w:val="nil"/>
        </w:pBdr>
        <w:shd w:fill="auto" w:val="clear"/>
        <w:tabs>
          <w:tab w:val="left" w:leader="none" w:pos="2135"/>
        </w:tabs>
        <w:spacing w:after="0" w:before="3" w:line="240" w:lineRule="auto"/>
        <w:ind w:left="2135" w:right="750" w:hanging="359.00000000000006"/>
        <w:jc w:val="both"/>
        <w:rPr>
          <w:rFonts w:ascii="Arial" w:cs="Arial" w:eastAsia="Arial" w:hAnsi="Arial"/>
          <w:i w:val="0"/>
          <w:iCs w:val="0"/>
          <w:smallCaps w:val="0"/>
          <w:strike w:val="0"/>
          <w:color w:val="000000"/>
          <w:shd w:fill="auto" w:val="clear"/>
          <w:vertAlign w:val="baseline"/>
        </w:rPr>
      </w:pPr>
      <w:r w:rsidDel="00000000" w:rsidR="00000000" w:rsidRPr="00000000">
        <w:rPr>
          <w:rFonts w:ascii="Arial" w:cs="Arial" w:eastAsia="Arial" w:hAnsi="Arial"/>
          <w:i w:val="0"/>
          <w:iCs w:val="0"/>
          <w:smallCaps w:val="0"/>
          <w:strike w:val="0"/>
          <w:sz w:val="24"/>
          <w:szCs w:val="24"/>
          <w:u w:val="none"/>
          <w:shd w:fill="auto" w:val="clear"/>
          <w:vertAlign w:val="baseline"/>
          <w:rtl w:val="0"/>
        </w:rPr>
        <w:t xml:space="preserve">Registrirani sedež ali kraj poslovanja subjektov iz prvega odstavka je na območju </w:t>
      </w:r>
      <w:r w:rsidDel="00000000" w:rsidR="00000000" w:rsidRPr="00000000">
        <w:rPr>
          <w:rFonts w:ascii="Arial" w:cs="Arial" w:eastAsia="Arial" w:hAnsi="Arial"/>
          <w:sz w:val="24"/>
          <w:szCs w:val="24"/>
          <w:rtl w:val="0"/>
        </w:rPr>
        <w:t xml:space="preserve">petih</w:t>
      </w:r>
      <w:r w:rsidDel="00000000" w:rsidR="00000000" w:rsidRPr="00000000">
        <w:rPr>
          <w:rFonts w:ascii="Arial" w:cs="Arial" w:eastAsia="Arial" w:hAnsi="Arial"/>
          <w:sz w:val="24"/>
          <w:szCs w:val="24"/>
          <w:rtl w:val="0"/>
        </w:rPr>
        <w:t xml:space="preserve"> slovenskih statističnih regij (Primorsko-notranjska, Osrednjeslovenska, Gorenjska, Obalno-kraška in Goriška).</w:t>
      </w:r>
      <w:r w:rsidDel="00000000" w:rsidR="00000000" w:rsidRPr="00000000">
        <w:rPr>
          <w:rtl w:val="0"/>
        </w:rPr>
      </w:r>
    </w:p>
    <w:p w:rsidR="00000000" w:rsidDel="00000000" w:rsidP="00000000" w:rsidRDefault="00000000" w:rsidRPr="00000000" w14:paraId="00000027">
      <w:pPr>
        <w:keepNext w:val="0"/>
        <w:keepLines w:val="0"/>
        <w:pageBreakBefore w:val="0"/>
        <w:widowControl w:val="0"/>
        <w:numPr>
          <w:ilvl w:val="1"/>
          <w:numId w:val="8"/>
        </w:numPr>
        <w:pBdr>
          <w:top w:space="0" w:sz="0" w:val="nil"/>
          <w:left w:space="0" w:sz="0" w:val="nil"/>
          <w:bottom w:space="0" w:sz="0" w:val="nil"/>
          <w:right w:space="0" w:sz="0" w:val="nil"/>
          <w:between w:space="0" w:sz="0" w:val="nil"/>
        </w:pBdr>
        <w:shd w:fill="auto" w:val="clear"/>
        <w:tabs>
          <w:tab w:val="left" w:leader="none" w:pos="2135"/>
        </w:tabs>
        <w:spacing w:after="0" w:before="3" w:line="240" w:lineRule="auto"/>
        <w:ind w:left="2135" w:right="750" w:hanging="359.00000000000006"/>
        <w:jc w:val="both"/>
        <w:rPr>
          <w:rFonts w:ascii="Arial" w:cs="Arial" w:eastAsia="Arial" w:hAnsi="Arial"/>
          <w:i w:val="0"/>
          <w:iCs w:val="0"/>
          <w:smallCaps w:val="0"/>
          <w:strike w:val="0"/>
          <w:color w:val="000000"/>
          <w:shd w:fill="auto" w:val="clear"/>
          <w:vertAlign w:val="baseline"/>
        </w:rPr>
        <w:sectPr>
          <w:headerReference r:id="rId14" w:type="default"/>
          <w:type w:val="nextPage"/>
          <w:pgSz w:h="16840" w:w="11910" w:orient="portrait"/>
          <w:pgMar w:bottom="0" w:top="1960" w:left="0" w:right="0" w:header="462" w:footer="0"/>
        </w:sectPr>
      </w:pPr>
      <w:r w:rsidDel="00000000" w:rsidR="00000000" w:rsidRPr="00000000">
        <w:rPr>
          <w:rFonts w:ascii="Arial" w:cs="Arial" w:eastAsia="Arial" w:hAnsi="Arial"/>
          <w:i w:val="0"/>
          <w:iCs w:val="0"/>
          <w:smallCaps w:val="0"/>
          <w:strike w:val="0"/>
          <w:sz w:val="24"/>
          <w:szCs w:val="24"/>
          <w:u w:val="none"/>
          <w:shd w:fill="auto" w:val="clear"/>
          <w:vertAlign w:val="baseline"/>
          <w:rtl w:val="0"/>
        </w:rPr>
        <w:t xml:space="preserve">Na razpis se je mogoče prijaviti </w:t>
      </w:r>
      <w:r w:rsidDel="00000000" w:rsidR="00000000" w:rsidRPr="00000000">
        <w:rPr>
          <w:rFonts w:ascii="Arial" w:cs="Arial" w:eastAsia="Arial" w:hAnsi="Arial"/>
          <w:sz w:val="24"/>
          <w:szCs w:val="24"/>
          <w:rtl w:val="0"/>
        </w:rPr>
        <w:t xml:space="preserve">posamično ali v partnerstvu. Potrebno je </w:t>
      </w:r>
      <w:r w:rsidDel="00000000" w:rsidR="00000000" w:rsidRPr="00000000">
        <w:rPr>
          <w:rFonts w:ascii="Arial" w:cs="Arial" w:eastAsia="Arial" w:hAnsi="Arial"/>
          <w:i w:val="0"/>
          <w:iCs w:val="0"/>
          <w:smallCaps w:val="0"/>
          <w:strike w:val="0"/>
          <w:sz w:val="24"/>
          <w:szCs w:val="24"/>
          <w:u w:val="none"/>
          <w:shd w:fill="auto" w:val="clear"/>
          <w:vertAlign w:val="baseline"/>
          <w:rtl w:val="0"/>
        </w:rPr>
        <w:t xml:space="preserve">oddati le eno </w:t>
      </w:r>
      <w:r w:rsidDel="00000000" w:rsidR="00000000" w:rsidRPr="00000000">
        <w:rPr>
          <w:rFonts w:ascii="Arial" w:cs="Arial" w:eastAsia="Arial" w:hAnsi="Arial"/>
          <w:i w:val="0"/>
          <w:iCs w:val="0"/>
          <w:smallCaps w:val="0"/>
          <w:strike w:val="0"/>
          <w:sz w:val="24"/>
          <w:szCs w:val="24"/>
          <w:u w:val="none"/>
          <w:shd w:fill="auto" w:val="clear"/>
          <w:vertAlign w:val="baseline"/>
        </w:rPr>
        <w:drawing>
          <wp:anchor allowOverlap="1" behindDoc="0" distB="0" distT="0" distL="0" distR="0" hidden="0" layoutInCell="1" locked="0" relativeHeight="0" simplePos="0">
            <wp:simplePos x="0" y="0"/>
            <wp:positionH relativeFrom="page">
              <wp:posOffset>0</wp:posOffset>
            </wp:positionH>
            <wp:positionV relativeFrom="page">
              <wp:posOffset>9519665</wp:posOffset>
            </wp:positionV>
            <wp:extent cx="7560564" cy="1344167"/>
            <wp:effectExtent b="0" l="0" r="0" t="0"/>
            <wp:wrapNone/>
            <wp:docPr id="33" name="image1.jpg"/>
            <a:graphic>
              <a:graphicData uri="http://schemas.openxmlformats.org/drawingml/2006/picture">
                <pic:pic>
                  <pic:nvPicPr>
                    <pic:cNvPr id="0" name="image1.jpg"/>
                    <pic:cNvPicPr preferRelativeResize="0"/>
                  </pic:nvPicPr>
                  <pic:blipFill>
                    <a:blip r:embed="rId15"/>
                    <a:srcRect b="0" l="0" r="0" t="0"/>
                    <a:stretch>
                      <a:fillRect/>
                    </a:stretch>
                  </pic:blipFill>
                  <pic:spPr>
                    <a:xfrm>
                      <a:off x="0" y="0"/>
                      <a:ext cx="7560564" cy="1344167"/>
                    </a:xfrm>
                    <a:prstGeom prst="rect"/>
                    <a:ln/>
                  </pic:spPr>
                </pic:pic>
              </a:graphicData>
            </a:graphic>
          </wp:anchor>
        </w:drawing>
      </w:r>
      <w:r w:rsidDel="00000000" w:rsidR="00000000" w:rsidRPr="00000000">
        <w:rPr>
          <w:rFonts w:ascii="Arial" w:cs="Arial" w:eastAsia="Arial" w:hAnsi="Arial"/>
          <w:i w:val="0"/>
          <w:iCs w:val="0"/>
          <w:smallCaps w:val="0"/>
          <w:strike w:val="0"/>
          <w:sz w:val="24"/>
          <w:szCs w:val="24"/>
          <w:u w:val="none"/>
          <w:shd w:fill="auto" w:val="clear"/>
          <w:vertAlign w:val="baseline"/>
          <w:rtl w:val="0"/>
        </w:rPr>
        <w:t xml:space="preserve">vlogo, sicer </w:t>
      </w:r>
      <w:r w:rsidDel="00000000" w:rsidR="00000000" w:rsidRPr="00000000">
        <w:rPr>
          <w:rFonts w:ascii="Arial" w:cs="Arial" w:eastAsia="Arial" w:hAnsi="Arial"/>
          <w:sz w:val="24"/>
          <w:szCs w:val="24"/>
          <w:rtl w:val="0"/>
        </w:rPr>
        <w:t xml:space="preserve">bodo</w:t>
      </w:r>
      <w:r w:rsidDel="00000000" w:rsidR="00000000" w:rsidRPr="00000000">
        <w:rPr>
          <w:rFonts w:ascii="Arial" w:cs="Arial" w:eastAsia="Arial" w:hAnsi="Arial"/>
          <w:i w:val="0"/>
          <w:iCs w:val="0"/>
          <w:smallCaps w:val="0"/>
          <w:strike w:val="0"/>
          <w:sz w:val="24"/>
          <w:szCs w:val="24"/>
          <w:u w:val="none"/>
          <w:shd w:fill="auto" w:val="clear"/>
          <w:vertAlign w:val="baseline"/>
          <w:rtl w:val="0"/>
        </w:rPr>
        <w:t xml:space="preserve"> vse oddane vloge </w:t>
      </w:r>
      <w:r w:rsidDel="00000000" w:rsidR="00000000" w:rsidRPr="00000000">
        <w:rPr>
          <w:rFonts w:ascii="Arial" w:cs="Arial" w:eastAsia="Arial" w:hAnsi="Arial"/>
          <w:sz w:val="24"/>
          <w:szCs w:val="24"/>
          <w:rtl w:val="0"/>
        </w:rPr>
        <w:t xml:space="preserve">zavrnjene</w:t>
      </w:r>
      <w:r w:rsidDel="00000000" w:rsidR="00000000" w:rsidRPr="00000000">
        <w:rPr>
          <w:rFonts w:ascii="Arial" w:cs="Arial" w:eastAsia="Arial" w:hAnsi="Arial"/>
          <w:i w:val="0"/>
          <w:iCs w:val="0"/>
          <w:smallCaps w:val="0"/>
          <w:strike w:val="0"/>
          <w:sz w:val="24"/>
          <w:szCs w:val="24"/>
          <w:u w:val="none"/>
          <w:shd w:fill="auto" w:val="clear"/>
          <w:vertAlign w:val="baseline"/>
          <w:rtl w:val="0"/>
        </w:rPr>
        <w:t xml:space="preserve">.</w:t>
      </w:r>
      <w:r w:rsidDel="00000000" w:rsidR="00000000" w:rsidRPr="00000000">
        <w:rPr>
          <w:rtl w:val="0"/>
        </w:rPr>
      </w:r>
    </w:p>
    <w:p w:rsidR="00000000" w:rsidDel="00000000" w:rsidP="00000000" w:rsidRDefault="00000000" w:rsidRPr="00000000" w14:paraId="000000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 w:line="240" w:lineRule="auto"/>
        <w:ind w:left="0" w:right="750" w:firstLine="0"/>
        <w:jc w:val="left"/>
        <w:rPr>
          <w:rFonts w:ascii="Arial" w:cs="Arial" w:eastAsia="Arial" w:hAnsi="Arial"/>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9">
      <w:pPr>
        <w:pStyle w:val="Heading1"/>
        <w:tabs>
          <w:tab w:val="left" w:leader="none" w:pos="1354"/>
        </w:tabs>
        <w:ind w:right="750"/>
        <w:rPr>
          <w:rFonts w:ascii="Arial" w:cs="Arial" w:eastAsia="Arial" w:hAnsi="Arial"/>
        </w:rPr>
      </w:pPr>
      <w:r w:rsidDel="00000000" w:rsidR="00000000" w:rsidRPr="00000000">
        <w:rPr>
          <w:rFonts w:ascii="Arial" w:cs="Arial" w:eastAsia="Arial" w:hAnsi="Arial"/>
          <w:rtl w:val="0"/>
        </w:rPr>
        <w:t xml:space="preserve">4. Financirani projekti</w:t>
      </w:r>
    </w:p>
    <w:p w:rsidR="00000000" w:rsidDel="00000000" w:rsidP="00000000" w:rsidRDefault="00000000" w:rsidRPr="00000000" w14:paraId="0000002A">
      <w:pPr>
        <w:keepNext w:val="0"/>
        <w:keepLines w:val="0"/>
        <w:pageBreakBefore w:val="0"/>
        <w:widowControl w:val="0"/>
        <w:numPr>
          <w:ilvl w:val="0"/>
          <w:numId w:val="7"/>
        </w:numPr>
        <w:pBdr>
          <w:top w:space="0" w:sz="0" w:val="nil"/>
          <w:left w:space="0" w:sz="0" w:val="nil"/>
          <w:bottom w:space="0" w:sz="0" w:val="nil"/>
          <w:right w:space="0" w:sz="0" w:val="nil"/>
          <w:between w:space="0" w:sz="0" w:val="nil"/>
        </w:pBdr>
        <w:shd w:fill="auto" w:val="clear"/>
        <w:tabs>
          <w:tab w:val="left" w:leader="none" w:pos="1435"/>
        </w:tabs>
        <w:spacing w:after="0" w:before="249" w:line="246.99999999999994" w:lineRule="auto"/>
        <w:ind w:left="1435" w:right="750" w:hanging="303"/>
        <w:jc w:val="both"/>
        <w:rPr>
          <w:rFonts w:ascii="Arial" w:cs="Arial" w:eastAsia="Arial" w:hAnsi="Arial"/>
          <w:i w:val="0"/>
          <w:iCs w:val="0"/>
          <w:smallCaps w:val="0"/>
          <w:strike w:val="0"/>
          <w:color w:val="000000"/>
          <w:shd w:fill="auto" w:val="clear"/>
          <w:vertAlign w:val="baseline"/>
        </w:rPr>
      </w:pPr>
      <w:r w:rsidDel="00000000" w:rsidR="00000000" w:rsidRPr="00000000">
        <w:rPr>
          <w:rFonts w:ascii="Arial" w:cs="Arial" w:eastAsia="Arial" w:hAnsi="Arial"/>
          <w:i w:val="0"/>
          <w:iCs w:val="0"/>
          <w:smallCaps w:val="0"/>
          <w:strike w:val="0"/>
          <w:sz w:val="24"/>
          <w:szCs w:val="24"/>
          <w:u w:val="none"/>
          <w:shd w:fill="auto" w:val="clear"/>
          <w:vertAlign w:val="baseline"/>
          <w:rtl w:val="0"/>
        </w:rPr>
        <w:t xml:space="preserve">Do financiranja so upravičeni </w:t>
      </w:r>
      <w:r w:rsidDel="00000000" w:rsidR="00000000" w:rsidRPr="00000000">
        <w:rPr>
          <w:rFonts w:ascii="Arial" w:cs="Arial" w:eastAsia="Arial" w:hAnsi="Arial"/>
          <w:sz w:val="24"/>
          <w:szCs w:val="24"/>
          <w:rtl w:val="0"/>
        </w:rPr>
        <w:t xml:space="preserve">projekti namenjeni</w:t>
      </w:r>
      <w:r w:rsidDel="00000000" w:rsidR="00000000" w:rsidRPr="00000000">
        <w:rPr>
          <w:rFonts w:ascii="Arial" w:cs="Arial" w:eastAsia="Arial" w:hAnsi="Arial"/>
          <w:i w:val="0"/>
          <w:iCs w:val="0"/>
          <w:smallCaps w:val="0"/>
          <w:strike w:val="0"/>
          <w:sz w:val="24"/>
          <w:szCs w:val="24"/>
          <w:u w:val="none"/>
          <w:shd w:fill="auto" w:val="clear"/>
          <w:vertAlign w:val="baseline"/>
          <w:rtl w:val="0"/>
        </w:rPr>
        <w:t xml:space="preserve"> ozaveščanju </w:t>
      </w:r>
      <w:r w:rsidDel="00000000" w:rsidR="00000000" w:rsidRPr="00000000">
        <w:rPr>
          <w:rFonts w:ascii="Arial" w:cs="Arial" w:eastAsia="Arial" w:hAnsi="Arial"/>
          <w:i w:val="0"/>
          <w:iCs w:val="0"/>
          <w:smallCaps w:val="0"/>
          <w:strike w:val="0"/>
          <w:sz w:val="24"/>
          <w:szCs w:val="24"/>
          <w:u w:val="none"/>
          <w:shd w:fill="auto" w:val="clear"/>
          <w:vertAlign w:val="baseline"/>
          <w:rtl w:val="0"/>
        </w:rPr>
        <w:t xml:space="preserve">civilne družbe</w:t>
      </w:r>
      <w:r w:rsidDel="00000000" w:rsidR="00000000" w:rsidRPr="00000000">
        <w:rPr>
          <w:rFonts w:ascii="Arial" w:cs="Arial" w:eastAsia="Arial" w:hAnsi="Arial"/>
          <w:i w:val="0"/>
          <w:iCs w:val="0"/>
          <w:smallCaps w:val="0"/>
          <w:strike w:val="0"/>
          <w:sz w:val="24"/>
          <w:szCs w:val="24"/>
          <w:u w:val="none"/>
          <w:shd w:fill="auto" w:val="clear"/>
          <w:vertAlign w:val="baseline"/>
          <w:rtl w:val="0"/>
        </w:rPr>
        <w:t xml:space="preserve"> in splošne javnosti o podnebnih spremembah in spodbujanju večje odpornosti skupnosti na podlagi načela trajnosti. Pobude morajo podpirati uporabo ustvarjalnih izraznih sredstev, ki bi širši javnosti omogočila večjo dostopnost in razumljivost podnebnih vprašanj.</w:t>
      </w:r>
    </w:p>
    <w:p w:rsidR="00000000" w:rsidDel="00000000" w:rsidP="00000000" w:rsidRDefault="00000000" w:rsidRPr="00000000" w14:paraId="000000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 w:line="240" w:lineRule="auto"/>
        <w:ind w:left="0" w:right="750" w:firstLine="0"/>
        <w:jc w:val="left"/>
        <w:rPr>
          <w:rFonts w:ascii="Arial" w:cs="Arial" w:eastAsia="Arial" w:hAnsi="Arial"/>
          <w:i w:val="0"/>
          <w:iCs w:val="0"/>
          <w:smallCaps w:val="0"/>
          <w:strike w:val="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C">
      <w:pPr>
        <w:keepNext w:val="0"/>
        <w:keepLines w:val="0"/>
        <w:pageBreakBefore w:val="0"/>
        <w:widowControl w:val="0"/>
        <w:numPr>
          <w:ilvl w:val="0"/>
          <w:numId w:val="7"/>
        </w:numPr>
        <w:pBdr>
          <w:top w:space="0" w:sz="0" w:val="nil"/>
          <w:left w:space="0" w:sz="0" w:val="nil"/>
          <w:bottom w:space="0" w:sz="0" w:val="nil"/>
          <w:right w:space="0" w:sz="0" w:val="nil"/>
          <w:between w:space="0" w:sz="0" w:val="nil"/>
        </w:pBdr>
        <w:shd w:fill="auto" w:val="clear"/>
        <w:tabs>
          <w:tab w:val="left" w:leader="none" w:pos="1435"/>
        </w:tabs>
        <w:spacing w:after="0" w:before="0" w:line="249" w:lineRule="auto"/>
        <w:ind w:left="1435" w:right="750" w:hanging="303"/>
        <w:jc w:val="left"/>
        <w:rPr>
          <w:rFonts w:ascii="Arial" w:cs="Arial" w:eastAsia="Arial" w:hAnsi="Arial"/>
          <w:i w:val="0"/>
          <w:iCs w:val="0"/>
          <w:smallCaps w:val="0"/>
          <w:strike w:val="0"/>
          <w:color w:val="000000"/>
          <w:shd w:fill="auto" w:val="clear"/>
          <w:vertAlign w:val="baseline"/>
        </w:rPr>
      </w:pPr>
      <w:r w:rsidDel="00000000" w:rsidR="00000000" w:rsidRPr="00000000">
        <w:rPr>
          <w:rFonts w:ascii="Arial" w:cs="Arial" w:eastAsia="Arial" w:hAnsi="Arial"/>
          <w:i w:val="0"/>
          <w:iCs w:val="0"/>
          <w:smallCaps w:val="0"/>
          <w:strike w:val="0"/>
          <w:sz w:val="24"/>
          <w:szCs w:val="24"/>
          <w:u w:val="none"/>
          <w:shd w:fill="auto" w:val="clear"/>
          <w:vertAlign w:val="baseline"/>
          <w:rtl w:val="0"/>
        </w:rPr>
        <w:t xml:space="preserve">Financirajo se lahko projekti, povezani s pobudami za trajnost in ozaveščanje o podnebnih tveganjih, ki vključujejo dejavnosti,</w:t>
      </w:r>
      <w:r w:rsidDel="00000000" w:rsidR="00000000" w:rsidRPr="00000000">
        <w:rPr>
          <w:rFonts w:ascii="Arial" w:cs="Arial" w:eastAsia="Arial" w:hAnsi="Arial"/>
          <w:i w:val="0"/>
          <w:iCs w:val="0"/>
          <w:smallCaps w:val="0"/>
          <w:strike w:val="0"/>
          <w:sz w:val="24"/>
          <w:szCs w:val="24"/>
          <w:u w:val="none"/>
          <w:shd w:fill="auto" w:val="clear"/>
          <w:vertAlign w:val="baseline"/>
          <w:rtl w:val="0"/>
        </w:rPr>
        <w:t xml:space="preserve"> kot so (seznam ni dokončen</w:t>
      </w:r>
      <w:r w:rsidDel="00000000" w:rsidR="00000000" w:rsidRPr="00000000">
        <w:rPr>
          <w:rFonts w:ascii="Arial" w:cs="Arial" w:eastAsia="Arial" w:hAnsi="Arial"/>
          <w:sz w:val="24"/>
          <w:szCs w:val="24"/>
          <w:rtl w:val="0"/>
        </w:rPr>
        <w:t xml:space="preserve">): </w:t>
      </w:r>
      <w:r w:rsidDel="00000000" w:rsidR="00000000" w:rsidRPr="00000000">
        <w:rPr>
          <w:rtl w:val="0"/>
        </w:rPr>
      </w:r>
    </w:p>
    <w:p w:rsidR="00000000" w:rsidDel="00000000" w:rsidP="00000000" w:rsidRDefault="00000000" w:rsidRPr="00000000" w14:paraId="0000002D">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435"/>
        </w:tabs>
        <w:spacing w:after="0" w:before="0" w:line="249" w:lineRule="auto"/>
        <w:ind w:left="1435" w:right="750" w:firstLine="0"/>
        <w:jc w:val="left"/>
        <w:rPr>
          <w:rFonts w:ascii="Arial" w:cs="Arial" w:eastAsia="Arial" w:hAnsi="Arial"/>
          <w:sz w:val="24"/>
          <w:szCs w:val="24"/>
        </w:rPr>
      </w:pPr>
      <w:r w:rsidDel="00000000" w:rsidR="00000000" w:rsidRPr="00000000">
        <w:rPr>
          <w:rtl w:val="0"/>
        </w:rPr>
      </w:r>
    </w:p>
    <w:p w:rsidR="00000000" w:rsidDel="00000000" w:rsidP="00000000" w:rsidRDefault="00000000" w:rsidRPr="00000000" w14:paraId="0000002E">
      <w:pPr>
        <w:keepNext w:val="0"/>
        <w:keepLines w:val="0"/>
        <w:pageBreakBefore w:val="0"/>
        <w:widowControl w:val="0"/>
        <w:numPr>
          <w:ilvl w:val="1"/>
          <w:numId w:val="7"/>
        </w:numPr>
        <w:pBdr>
          <w:top w:space="0" w:sz="0" w:val="nil"/>
          <w:left w:space="0" w:sz="0" w:val="nil"/>
          <w:bottom w:space="0" w:sz="0" w:val="nil"/>
          <w:right w:space="0" w:sz="0" w:val="nil"/>
          <w:between w:space="0" w:sz="0" w:val="nil"/>
        </w:pBdr>
        <w:shd w:fill="auto" w:val="clear"/>
        <w:tabs>
          <w:tab w:val="left" w:leader="none" w:pos="2155"/>
        </w:tabs>
        <w:spacing w:after="0" w:before="0" w:line="246.99999999999994" w:lineRule="auto"/>
        <w:ind w:left="2155" w:right="750" w:hanging="360"/>
        <w:jc w:val="left"/>
        <w:rPr>
          <w:rFonts w:ascii="Arial" w:cs="Arial" w:eastAsia="Arial" w:hAnsi="Arial"/>
          <w:i w:val="0"/>
          <w:iCs w:val="0"/>
          <w:smallCaps w:val="0"/>
          <w:strike w:val="0"/>
          <w:color w:val="000000"/>
          <w:shd w:fill="auto" w:val="clear"/>
          <w:vertAlign w:val="baseline"/>
        </w:rPr>
      </w:pPr>
      <w:r w:rsidDel="00000000" w:rsidR="00000000" w:rsidRPr="00000000">
        <w:rPr>
          <w:rFonts w:ascii="Arial" w:cs="Arial" w:eastAsia="Arial" w:hAnsi="Arial"/>
          <w:i w:val="0"/>
          <w:iCs w:val="0"/>
          <w:smallCaps w:val="0"/>
          <w:strike w:val="0"/>
          <w:sz w:val="24"/>
          <w:szCs w:val="24"/>
          <w:u w:val="none"/>
          <w:shd w:fill="auto" w:val="clear"/>
          <w:vertAlign w:val="baseline"/>
          <w:rtl w:val="0"/>
        </w:rPr>
        <w:t xml:space="preserve">priprava, organizacija, izvedba in promocija dogodkov, prireditev in festivalov na področju kulture (gledališče, glasba, avdiovizualna umetnost,...);</w:t>
      </w:r>
      <w:r w:rsidDel="00000000" w:rsidR="00000000" w:rsidRPr="00000000">
        <w:rPr>
          <w:rtl w:val="0"/>
        </w:rPr>
      </w:r>
    </w:p>
    <w:p w:rsidR="00000000" w:rsidDel="00000000" w:rsidP="00000000" w:rsidRDefault="00000000" w:rsidRPr="00000000" w14:paraId="0000002F">
      <w:pPr>
        <w:keepNext w:val="0"/>
        <w:keepLines w:val="0"/>
        <w:pageBreakBefore w:val="0"/>
        <w:widowControl w:val="0"/>
        <w:numPr>
          <w:ilvl w:val="1"/>
          <w:numId w:val="7"/>
        </w:numPr>
        <w:pBdr>
          <w:top w:space="0" w:sz="0" w:val="nil"/>
          <w:left w:space="0" w:sz="0" w:val="nil"/>
          <w:bottom w:space="0" w:sz="0" w:val="nil"/>
          <w:right w:space="0" w:sz="0" w:val="nil"/>
          <w:between w:space="0" w:sz="0" w:val="nil"/>
        </w:pBdr>
        <w:shd w:fill="auto" w:val="clear"/>
        <w:tabs>
          <w:tab w:val="left" w:leader="none" w:pos="2155"/>
        </w:tabs>
        <w:spacing w:after="0" w:before="0" w:line="246.99999999999994" w:lineRule="auto"/>
        <w:ind w:left="2155" w:right="750" w:hanging="360"/>
        <w:jc w:val="left"/>
        <w:rPr>
          <w:rFonts w:ascii="Arial" w:cs="Arial" w:eastAsia="Arial" w:hAnsi="Arial"/>
          <w:i w:val="0"/>
          <w:iCs w:val="0"/>
          <w:smallCaps w:val="0"/>
          <w:strike w:val="0"/>
          <w:color w:val="000000"/>
          <w:shd w:fill="auto" w:val="clear"/>
          <w:vertAlign w:val="baseline"/>
        </w:rPr>
      </w:pPr>
      <w:r w:rsidDel="00000000" w:rsidR="00000000" w:rsidRPr="00000000">
        <w:rPr>
          <w:rFonts w:ascii="Arial" w:cs="Arial" w:eastAsia="Arial" w:hAnsi="Arial"/>
          <w:i w:val="0"/>
          <w:iCs w:val="0"/>
          <w:smallCaps w:val="0"/>
          <w:strike w:val="0"/>
          <w:sz w:val="24"/>
          <w:szCs w:val="24"/>
          <w:u w:val="none"/>
          <w:shd w:fill="auto" w:val="clear"/>
          <w:vertAlign w:val="baseline"/>
          <w:rtl w:val="0"/>
        </w:rPr>
        <w:t xml:space="preserve">kulturni dogodki kot so razstave, avdiovizualne in multimedijske predstavitve ter izobraževalne in informativne dejavnosti;</w:t>
      </w:r>
      <w:r w:rsidDel="00000000" w:rsidR="00000000" w:rsidRPr="00000000">
        <w:rPr>
          <w:rtl w:val="0"/>
        </w:rPr>
      </w:r>
    </w:p>
    <w:p w:rsidR="00000000" w:rsidDel="00000000" w:rsidP="00000000" w:rsidRDefault="00000000" w:rsidRPr="00000000" w14:paraId="00000030">
      <w:pPr>
        <w:keepNext w:val="0"/>
        <w:keepLines w:val="0"/>
        <w:pageBreakBefore w:val="0"/>
        <w:widowControl w:val="0"/>
        <w:numPr>
          <w:ilvl w:val="1"/>
          <w:numId w:val="7"/>
        </w:numPr>
        <w:pBdr>
          <w:top w:space="0" w:sz="0" w:val="nil"/>
          <w:left w:space="0" w:sz="0" w:val="nil"/>
          <w:bottom w:space="0" w:sz="0" w:val="nil"/>
          <w:right w:space="0" w:sz="0" w:val="nil"/>
          <w:between w:space="0" w:sz="0" w:val="nil"/>
        </w:pBdr>
        <w:shd w:fill="auto" w:val="clear"/>
        <w:tabs>
          <w:tab w:val="left" w:leader="none" w:pos="2154"/>
        </w:tabs>
        <w:spacing w:after="0" w:before="1" w:line="240" w:lineRule="auto"/>
        <w:ind w:left="2154" w:right="750" w:hanging="359.00000000000006"/>
        <w:jc w:val="left"/>
        <w:rPr>
          <w:rFonts w:ascii="Arial" w:cs="Arial" w:eastAsia="Arial" w:hAnsi="Arial"/>
          <w:i w:val="0"/>
          <w:iCs w:val="0"/>
          <w:smallCaps w:val="0"/>
          <w:strike w:val="0"/>
          <w:color w:val="000000"/>
          <w:shd w:fill="auto" w:val="clear"/>
          <w:vertAlign w:val="baseline"/>
        </w:rPr>
      </w:pPr>
      <w:r w:rsidDel="00000000" w:rsidR="00000000" w:rsidRPr="00000000">
        <w:rPr>
          <w:rFonts w:ascii="Arial" w:cs="Arial" w:eastAsia="Arial" w:hAnsi="Arial"/>
          <w:i w:val="0"/>
          <w:iCs w:val="0"/>
          <w:smallCaps w:val="0"/>
          <w:strike w:val="0"/>
          <w:sz w:val="24"/>
          <w:szCs w:val="24"/>
          <w:u w:val="none"/>
          <w:shd w:fill="auto" w:val="clear"/>
          <w:vertAlign w:val="baseline"/>
          <w:rtl w:val="0"/>
        </w:rPr>
        <w:t xml:space="preserve">tematske turistične poti in doživljajske poti;</w:t>
      </w:r>
      <w:r w:rsidDel="00000000" w:rsidR="00000000" w:rsidRPr="00000000">
        <w:rPr>
          <w:rtl w:val="0"/>
        </w:rPr>
      </w:r>
    </w:p>
    <w:p w:rsidR="00000000" w:rsidDel="00000000" w:rsidP="00000000" w:rsidRDefault="00000000" w:rsidRPr="00000000" w14:paraId="00000031">
      <w:pPr>
        <w:keepNext w:val="0"/>
        <w:keepLines w:val="0"/>
        <w:pageBreakBefore w:val="0"/>
        <w:widowControl w:val="0"/>
        <w:numPr>
          <w:ilvl w:val="1"/>
          <w:numId w:val="7"/>
        </w:numPr>
        <w:pBdr>
          <w:top w:space="0" w:sz="0" w:val="nil"/>
          <w:left w:space="0" w:sz="0" w:val="nil"/>
          <w:bottom w:space="0" w:sz="0" w:val="nil"/>
          <w:right w:space="0" w:sz="0" w:val="nil"/>
          <w:between w:space="0" w:sz="0" w:val="nil"/>
        </w:pBdr>
        <w:shd w:fill="auto" w:val="clear"/>
        <w:tabs>
          <w:tab w:val="left" w:leader="none" w:pos="2154"/>
        </w:tabs>
        <w:spacing w:after="0" w:before="9" w:line="240" w:lineRule="auto"/>
        <w:ind w:left="2154" w:right="750" w:hanging="359.00000000000006"/>
        <w:jc w:val="left"/>
        <w:rPr>
          <w:rFonts w:ascii="Arial" w:cs="Arial" w:eastAsia="Arial" w:hAnsi="Arial"/>
          <w:i w:val="0"/>
          <w:iCs w:val="0"/>
          <w:smallCaps w:val="0"/>
          <w:strike w:val="0"/>
          <w:color w:val="000000"/>
          <w:shd w:fill="auto" w:val="clear"/>
          <w:vertAlign w:val="baseline"/>
        </w:rPr>
      </w:pPr>
      <w:r w:rsidDel="00000000" w:rsidR="00000000" w:rsidRPr="00000000">
        <w:rPr>
          <w:rFonts w:ascii="Arial" w:cs="Arial" w:eastAsia="Arial" w:hAnsi="Arial"/>
          <w:i w:val="0"/>
          <w:iCs w:val="0"/>
          <w:smallCaps w:val="0"/>
          <w:strike w:val="0"/>
          <w:sz w:val="24"/>
          <w:szCs w:val="24"/>
          <w:u w:val="none"/>
          <w:shd w:fill="auto" w:val="clear"/>
          <w:vertAlign w:val="baseline"/>
          <w:rtl w:val="0"/>
        </w:rPr>
        <w:t xml:space="preserve">izobraževalne in praktične delavnice za prenos znanja;</w:t>
      </w:r>
      <w:r w:rsidDel="00000000" w:rsidR="00000000" w:rsidRPr="00000000">
        <w:rPr>
          <w:rtl w:val="0"/>
        </w:rPr>
      </w:r>
    </w:p>
    <w:p w:rsidR="00000000" w:rsidDel="00000000" w:rsidP="00000000" w:rsidRDefault="00000000" w:rsidRPr="00000000" w14:paraId="00000032">
      <w:pPr>
        <w:keepNext w:val="0"/>
        <w:keepLines w:val="0"/>
        <w:pageBreakBefore w:val="0"/>
        <w:widowControl w:val="0"/>
        <w:numPr>
          <w:ilvl w:val="1"/>
          <w:numId w:val="7"/>
        </w:numPr>
        <w:pBdr>
          <w:top w:space="0" w:sz="0" w:val="nil"/>
          <w:left w:space="0" w:sz="0" w:val="nil"/>
          <w:bottom w:space="0" w:sz="0" w:val="nil"/>
          <w:right w:space="0" w:sz="0" w:val="nil"/>
          <w:between w:space="0" w:sz="0" w:val="nil"/>
        </w:pBdr>
        <w:shd w:fill="auto" w:val="clear"/>
        <w:tabs>
          <w:tab w:val="left" w:leader="none" w:pos="2154"/>
        </w:tabs>
        <w:spacing w:after="0" w:before="9" w:line="240" w:lineRule="auto"/>
        <w:ind w:left="2154" w:right="750" w:hanging="359.00000000000006"/>
        <w:jc w:val="left"/>
        <w:rPr>
          <w:rFonts w:ascii="Arial" w:cs="Arial" w:eastAsia="Arial" w:hAnsi="Arial"/>
          <w:i w:val="0"/>
          <w:iCs w:val="0"/>
          <w:smallCaps w:val="0"/>
          <w:strike w:val="0"/>
          <w:color w:val="000000"/>
          <w:shd w:fill="auto" w:val="clear"/>
          <w:vertAlign w:val="baseline"/>
        </w:rPr>
      </w:pPr>
      <w:r w:rsidDel="00000000" w:rsidR="00000000" w:rsidRPr="00000000">
        <w:rPr>
          <w:rFonts w:ascii="Arial" w:cs="Arial" w:eastAsia="Arial" w:hAnsi="Arial"/>
          <w:i w:val="0"/>
          <w:iCs w:val="0"/>
          <w:smallCaps w:val="0"/>
          <w:strike w:val="0"/>
          <w:sz w:val="24"/>
          <w:szCs w:val="24"/>
          <w:u w:val="none"/>
          <w:shd w:fill="auto" w:val="clear"/>
          <w:vertAlign w:val="baseline"/>
          <w:rtl w:val="0"/>
        </w:rPr>
        <w:t xml:space="preserve">priprava in promocija publikacij, digitalnih ali multimedijskih izdelkov;</w:t>
      </w:r>
    </w:p>
    <w:p w:rsidR="00000000" w:rsidDel="00000000" w:rsidP="00000000" w:rsidRDefault="00000000" w:rsidRPr="00000000" w14:paraId="00000033">
      <w:pPr>
        <w:keepNext w:val="0"/>
        <w:keepLines w:val="0"/>
        <w:pageBreakBefore w:val="0"/>
        <w:widowControl w:val="0"/>
        <w:numPr>
          <w:ilvl w:val="1"/>
          <w:numId w:val="7"/>
        </w:numPr>
        <w:pBdr>
          <w:top w:space="0" w:sz="0" w:val="nil"/>
          <w:left w:space="0" w:sz="0" w:val="nil"/>
          <w:bottom w:space="0" w:sz="0" w:val="nil"/>
          <w:right w:space="0" w:sz="0" w:val="nil"/>
          <w:between w:space="0" w:sz="0" w:val="nil"/>
        </w:pBdr>
        <w:shd w:fill="auto" w:val="clear"/>
        <w:tabs>
          <w:tab w:val="left" w:leader="none" w:pos="2154"/>
        </w:tabs>
        <w:spacing w:after="0" w:before="9" w:line="240" w:lineRule="auto"/>
        <w:ind w:left="2154" w:right="750" w:hanging="359.00000000000006"/>
        <w:jc w:val="left"/>
        <w:rPr>
          <w:rFonts w:ascii="Arial" w:cs="Arial" w:eastAsia="Arial" w:hAnsi="Arial"/>
          <w:i w:val="0"/>
          <w:iCs w:val="0"/>
          <w:smallCaps w:val="0"/>
          <w:strike w:val="0"/>
          <w:color w:val="000000"/>
          <w:shd w:fill="auto" w:val="clear"/>
          <w:vertAlign w:val="baseline"/>
        </w:rPr>
      </w:pPr>
      <w:r w:rsidDel="00000000" w:rsidR="00000000" w:rsidRPr="00000000">
        <w:rPr>
          <w:rFonts w:ascii="Arial" w:cs="Arial" w:eastAsia="Arial" w:hAnsi="Arial"/>
          <w:sz w:val="24"/>
          <w:szCs w:val="24"/>
          <w:rtl w:val="0"/>
        </w:rPr>
        <w:t xml:space="preserve">okoljske akcije ali intervencije v prostoru</w:t>
      </w:r>
      <w:r w:rsidDel="00000000" w:rsidR="00000000" w:rsidRPr="00000000">
        <w:rPr>
          <w:rFonts w:ascii="Arial" w:cs="Arial" w:eastAsia="Arial" w:hAnsi="Arial"/>
          <w:i w:val="0"/>
          <w:iCs w:val="0"/>
          <w:smallCaps w:val="0"/>
          <w:strike w:val="0"/>
          <w:sz w:val="24"/>
          <w:szCs w:val="24"/>
          <w:u w:val="none"/>
          <w:shd w:fill="auto" w:val="clear"/>
          <w:vertAlign w:val="baseline"/>
          <w:rtl w:val="0"/>
        </w:rPr>
        <w:t xml:space="preserve">.</w:t>
      </w:r>
      <w:r w:rsidDel="00000000" w:rsidR="00000000" w:rsidRPr="00000000">
        <w:rPr>
          <w:rtl w:val="0"/>
        </w:rPr>
      </w:r>
    </w:p>
    <w:p w:rsidR="00000000" w:rsidDel="00000000" w:rsidP="00000000" w:rsidRDefault="00000000" w:rsidRPr="00000000" w14:paraId="00000034">
      <w:pPr>
        <w:pStyle w:val="Subtitle"/>
        <w:tabs>
          <w:tab w:val="left" w:leader="none" w:pos="1354"/>
        </w:tabs>
        <w:spacing w:before="250" w:lineRule="auto"/>
        <w:ind w:left="1355" w:right="750" w:firstLine="0"/>
        <w:rPr>
          <w:rFonts w:ascii="Arial" w:cs="Arial" w:eastAsia="Arial" w:hAnsi="Arial"/>
          <w:i w:val="0"/>
          <w:iCs w:val="0"/>
          <w:color w:val="000000"/>
          <w:sz w:val="24"/>
          <w:szCs w:val="24"/>
        </w:rPr>
      </w:pPr>
      <w:bookmarkStart w:colFirst="0" w:colLast="0" w:name="_heading=h.isyohslmz7f" w:id="1"/>
      <w:bookmarkEnd w:id="1"/>
      <w:r w:rsidDel="00000000" w:rsidR="00000000" w:rsidRPr="00000000">
        <w:rPr>
          <w:rFonts w:ascii="Arial" w:cs="Arial" w:eastAsia="Arial" w:hAnsi="Arial"/>
          <w:i w:val="0"/>
          <w:iCs w:val="0"/>
          <w:color w:val="000000"/>
          <w:sz w:val="24"/>
          <w:szCs w:val="24"/>
          <w:rtl w:val="0"/>
        </w:rPr>
        <w:t xml:space="preserve">4.1. Splošna načela za ugotovitev </w:t>
      </w:r>
      <w:r w:rsidDel="00000000" w:rsidR="00000000" w:rsidRPr="00000000">
        <w:rPr>
          <w:rFonts w:ascii="Arial" w:cs="Arial" w:eastAsia="Arial" w:hAnsi="Arial"/>
          <w:i w:val="0"/>
          <w:iCs w:val="0"/>
          <w:color w:val="000000"/>
          <w:sz w:val="24"/>
          <w:szCs w:val="24"/>
          <w:rtl w:val="0"/>
        </w:rPr>
        <w:t xml:space="preserve">upravičenosti izdatkov</w:t>
      </w:r>
      <w:r w:rsidDel="00000000" w:rsidR="00000000" w:rsidRPr="00000000">
        <w:rPr>
          <w:rtl w:val="0"/>
        </w:rPr>
      </w:r>
    </w:p>
    <w:p w:rsidR="00000000" w:rsidDel="00000000" w:rsidP="00000000" w:rsidRDefault="00000000" w:rsidRPr="00000000" w14:paraId="00000035">
      <w:pPr>
        <w:keepNext w:val="0"/>
        <w:keepLines w:val="0"/>
        <w:pageBreakBefore w:val="0"/>
        <w:widowControl w:val="0"/>
        <w:numPr>
          <w:ilvl w:val="0"/>
          <w:numId w:val="6"/>
        </w:numPr>
        <w:pBdr>
          <w:top w:space="0" w:sz="0" w:val="nil"/>
          <w:left w:space="0" w:sz="0" w:val="nil"/>
          <w:bottom w:space="0" w:sz="0" w:val="nil"/>
          <w:right w:space="0" w:sz="0" w:val="nil"/>
          <w:between w:space="0" w:sz="0" w:val="nil"/>
        </w:pBdr>
        <w:shd w:fill="auto" w:val="clear"/>
        <w:tabs>
          <w:tab w:val="left" w:leader="none" w:pos="1415"/>
        </w:tabs>
        <w:spacing w:after="0" w:before="252" w:line="240" w:lineRule="auto"/>
        <w:ind w:left="1415" w:right="750" w:hanging="283"/>
        <w:jc w:val="left"/>
        <w:rPr>
          <w:rFonts w:ascii="Arial" w:cs="Arial" w:eastAsia="Arial" w:hAnsi="Arial"/>
          <w:i w:val="0"/>
          <w:iCs w:val="0"/>
          <w:smallCaps w:val="0"/>
          <w:strike w:val="0"/>
          <w:sz w:val="24"/>
          <w:szCs w:val="24"/>
          <w:shd w:fill="auto" w:val="clear"/>
          <w:vertAlign w:val="baseline"/>
        </w:rPr>
      </w:pPr>
      <w:r w:rsidDel="00000000" w:rsidR="00000000" w:rsidRPr="00000000">
        <w:rPr>
          <w:rFonts w:ascii="Arial" w:cs="Arial" w:eastAsia="Arial" w:hAnsi="Arial"/>
          <w:i w:val="0"/>
          <w:iCs w:val="0"/>
          <w:smallCaps w:val="0"/>
          <w:strike w:val="0"/>
          <w:sz w:val="24"/>
          <w:szCs w:val="24"/>
          <w:u w:val="none"/>
          <w:shd w:fill="auto" w:val="clear"/>
          <w:vertAlign w:val="baseline"/>
          <w:rtl w:val="0"/>
        </w:rPr>
        <w:t xml:space="preserve">Izdatki so upravičeni, če so v skladu z naslednjimi splošnimi načeli:</w:t>
      </w:r>
    </w:p>
    <w:p w:rsidR="00000000" w:rsidDel="00000000" w:rsidP="00000000" w:rsidRDefault="00000000" w:rsidRPr="00000000" w14:paraId="00000036">
      <w:pPr>
        <w:keepNext w:val="0"/>
        <w:keepLines w:val="0"/>
        <w:pageBreakBefore w:val="0"/>
        <w:widowControl w:val="0"/>
        <w:numPr>
          <w:ilvl w:val="1"/>
          <w:numId w:val="6"/>
        </w:numPr>
        <w:pBdr>
          <w:top w:space="0" w:sz="0" w:val="nil"/>
          <w:left w:space="0" w:sz="0" w:val="nil"/>
          <w:bottom w:space="0" w:sz="0" w:val="nil"/>
          <w:right w:space="0" w:sz="0" w:val="nil"/>
          <w:between w:space="0" w:sz="0" w:val="nil"/>
        </w:pBdr>
        <w:shd w:fill="auto" w:val="clear"/>
        <w:tabs>
          <w:tab w:val="left" w:leader="none" w:pos="1699"/>
        </w:tabs>
        <w:spacing w:after="0" w:before="9" w:line="240" w:lineRule="auto"/>
        <w:ind w:left="1699" w:right="750" w:hanging="283.0000000000001"/>
        <w:jc w:val="left"/>
        <w:rPr>
          <w:rFonts w:ascii="Arial" w:cs="Arial" w:eastAsia="Arial" w:hAnsi="Arial"/>
          <w:i w:val="0"/>
          <w:iCs w:val="0"/>
          <w:smallCaps w:val="0"/>
          <w:strike w:val="0"/>
          <w:color w:val="000000"/>
          <w:shd w:fill="auto" w:val="clear"/>
          <w:vertAlign w:val="baseline"/>
        </w:rPr>
      </w:pPr>
      <w:r w:rsidDel="00000000" w:rsidR="00000000" w:rsidRPr="00000000">
        <w:rPr>
          <w:rFonts w:ascii="Arial" w:cs="Arial" w:eastAsia="Arial" w:hAnsi="Arial"/>
          <w:i w:val="0"/>
          <w:iCs w:val="0"/>
          <w:smallCaps w:val="0"/>
          <w:strike w:val="0"/>
          <w:sz w:val="24"/>
          <w:szCs w:val="24"/>
          <w:u w:val="none"/>
          <w:shd w:fill="auto" w:val="clear"/>
          <w:vertAlign w:val="baseline"/>
          <w:rtl w:val="0"/>
        </w:rPr>
        <w:t xml:space="preserve">nanašajo se na financirani projekt;</w:t>
      </w:r>
      <w:r w:rsidDel="00000000" w:rsidR="00000000" w:rsidRPr="00000000">
        <w:rPr>
          <w:rtl w:val="0"/>
        </w:rPr>
      </w:r>
    </w:p>
    <w:p w:rsidR="00000000" w:rsidDel="00000000" w:rsidP="00000000" w:rsidRDefault="00000000" w:rsidRPr="00000000" w14:paraId="00000037">
      <w:pPr>
        <w:keepNext w:val="0"/>
        <w:keepLines w:val="0"/>
        <w:pageBreakBefore w:val="0"/>
        <w:widowControl w:val="0"/>
        <w:numPr>
          <w:ilvl w:val="1"/>
          <w:numId w:val="6"/>
        </w:numPr>
        <w:pBdr>
          <w:top w:space="0" w:sz="0" w:val="nil"/>
          <w:left w:space="0" w:sz="0" w:val="nil"/>
          <w:bottom w:space="0" w:sz="0" w:val="nil"/>
          <w:right w:space="0" w:sz="0" w:val="nil"/>
          <w:between w:space="0" w:sz="0" w:val="nil"/>
        </w:pBdr>
        <w:shd w:fill="auto" w:val="clear"/>
        <w:tabs>
          <w:tab w:val="left" w:leader="none" w:pos="1698"/>
        </w:tabs>
        <w:spacing w:after="0" w:before="10" w:line="240" w:lineRule="auto"/>
        <w:ind w:left="1698" w:right="750" w:hanging="281.9999999999999"/>
        <w:jc w:val="left"/>
        <w:rPr>
          <w:rFonts w:ascii="Arial" w:cs="Arial" w:eastAsia="Arial" w:hAnsi="Arial"/>
          <w:i w:val="0"/>
          <w:iCs w:val="0"/>
          <w:smallCaps w:val="0"/>
          <w:strike w:val="0"/>
          <w:color w:val="000000"/>
          <w:shd w:fill="auto" w:val="clear"/>
          <w:vertAlign w:val="baseline"/>
        </w:rPr>
      </w:pPr>
      <w:r w:rsidDel="00000000" w:rsidR="00000000" w:rsidRPr="00000000">
        <w:rPr>
          <w:rFonts w:ascii="Arial" w:cs="Arial" w:eastAsia="Arial" w:hAnsi="Arial"/>
          <w:i w:val="0"/>
          <w:iCs w:val="0"/>
          <w:smallCaps w:val="0"/>
          <w:strike w:val="0"/>
          <w:sz w:val="24"/>
          <w:szCs w:val="24"/>
          <w:u w:val="none"/>
          <w:shd w:fill="auto" w:val="clear"/>
          <w:vertAlign w:val="baseline"/>
          <w:rtl w:val="0"/>
        </w:rPr>
        <w:t xml:space="preserve">izrecno se nanašajo na obdobje izvajanja financiranega projekta;</w:t>
      </w:r>
      <w:r w:rsidDel="00000000" w:rsidR="00000000" w:rsidRPr="00000000">
        <w:rPr>
          <w:rtl w:val="0"/>
        </w:rPr>
      </w:r>
    </w:p>
    <w:p w:rsidR="00000000" w:rsidDel="00000000" w:rsidP="00000000" w:rsidRDefault="00000000" w:rsidRPr="00000000" w14:paraId="00000038">
      <w:pPr>
        <w:keepNext w:val="0"/>
        <w:keepLines w:val="0"/>
        <w:pageBreakBefore w:val="0"/>
        <w:widowControl w:val="0"/>
        <w:numPr>
          <w:ilvl w:val="1"/>
          <w:numId w:val="6"/>
        </w:numPr>
        <w:pBdr>
          <w:top w:space="0" w:sz="0" w:val="nil"/>
          <w:left w:space="0" w:sz="0" w:val="nil"/>
          <w:bottom w:space="0" w:sz="0" w:val="nil"/>
          <w:right w:space="0" w:sz="0" w:val="nil"/>
          <w:between w:space="0" w:sz="0" w:val="nil"/>
        </w:pBdr>
        <w:shd w:fill="auto" w:val="clear"/>
        <w:tabs>
          <w:tab w:val="left" w:leader="none" w:pos="1698"/>
        </w:tabs>
        <w:spacing w:after="0" w:before="9" w:line="240" w:lineRule="auto"/>
        <w:ind w:left="1698" w:right="750" w:hanging="281.9999999999999"/>
        <w:jc w:val="left"/>
        <w:rPr>
          <w:rFonts w:ascii="Arial" w:cs="Arial" w:eastAsia="Arial" w:hAnsi="Arial"/>
          <w:i w:val="0"/>
          <w:iCs w:val="0"/>
          <w:smallCaps w:val="0"/>
          <w:strike w:val="0"/>
          <w:color w:val="000000"/>
          <w:shd w:fill="auto" w:val="clear"/>
          <w:vertAlign w:val="baseline"/>
        </w:rPr>
      </w:pPr>
      <w:r w:rsidDel="00000000" w:rsidR="00000000" w:rsidRPr="00000000">
        <w:rPr>
          <w:rFonts w:ascii="Arial" w:cs="Arial" w:eastAsia="Arial" w:hAnsi="Arial"/>
          <w:i w:val="0"/>
          <w:iCs w:val="0"/>
          <w:smallCaps w:val="0"/>
          <w:strike w:val="0"/>
          <w:sz w:val="24"/>
          <w:szCs w:val="24"/>
          <w:u w:val="none"/>
          <w:shd w:fill="auto" w:val="clear"/>
          <w:vertAlign w:val="baseline"/>
          <w:rtl w:val="0"/>
        </w:rPr>
        <w:t xml:space="preserve">izdatke je dejansko kril prejemnik finančnih sredstev, in sicer po predložitvi vloge.</w:t>
      </w:r>
      <w:r w:rsidDel="00000000" w:rsidR="00000000" w:rsidRPr="00000000">
        <w:rPr>
          <w:rtl w:val="0"/>
        </w:rPr>
      </w:r>
    </w:p>
    <w:p w:rsidR="00000000" w:rsidDel="00000000" w:rsidP="00000000" w:rsidRDefault="00000000" w:rsidRPr="00000000" w14:paraId="00000039">
      <w:pPr>
        <w:keepNext w:val="0"/>
        <w:keepLines w:val="0"/>
        <w:pageBreakBefore w:val="0"/>
        <w:widowControl w:val="0"/>
        <w:numPr>
          <w:ilvl w:val="0"/>
          <w:numId w:val="6"/>
        </w:numPr>
        <w:pBdr>
          <w:top w:space="0" w:sz="0" w:val="nil"/>
          <w:left w:space="0" w:sz="0" w:val="nil"/>
          <w:bottom w:space="0" w:sz="0" w:val="nil"/>
          <w:right w:space="0" w:sz="0" w:val="nil"/>
          <w:between w:space="0" w:sz="0" w:val="nil"/>
        </w:pBdr>
        <w:shd w:fill="auto" w:val="clear"/>
        <w:tabs>
          <w:tab w:val="left" w:leader="none" w:pos="1416"/>
        </w:tabs>
        <w:spacing w:after="0" w:before="9" w:line="246.99999999999994" w:lineRule="auto"/>
        <w:ind w:left="1416" w:right="750" w:hanging="284.00000000000006"/>
        <w:jc w:val="both"/>
        <w:rPr>
          <w:rFonts w:ascii="Arial" w:cs="Arial" w:eastAsia="Arial" w:hAnsi="Arial"/>
          <w:i w:val="0"/>
          <w:iCs w:val="0"/>
          <w:smallCaps w:val="0"/>
          <w:strike w:val="0"/>
          <w:sz w:val="24"/>
          <w:szCs w:val="24"/>
          <w:shd w:fill="auto" w:val="clear"/>
          <w:vertAlign w:val="baseline"/>
        </w:rPr>
      </w:pPr>
      <w:r w:rsidDel="00000000" w:rsidR="00000000" w:rsidRPr="00000000">
        <w:rPr>
          <w:rFonts w:ascii="Arial" w:cs="Arial" w:eastAsia="Arial" w:hAnsi="Arial"/>
          <w:i w:val="0"/>
          <w:iCs w:val="0"/>
          <w:smallCaps w:val="0"/>
          <w:strike w:val="0"/>
          <w:sz w:val="24"/>
          <w:szCs w:val="24"/>
          <w:u w:val="none"/>
          <w:shd w:fill="auto" w:val="clear"/>
          <w:vertAlign w:val="baseline"/>
          <w:rtl w:val="0"/>
        </w:rPr>
        <w:t xml:space="preserve">Upravičenci morajo upoštevati operativna navodila za poročanje o porabi sredstev Programa Interreg Italija-Slovenija</w:t>
      </w:r>
      <w:r w:rsidDel="00000000" w:rsidR="00000000" w:rsidRPr="00000000">
        <w:rPr>
          <w:rtl w:val="0"/>
        </w:rPr>
      </w:r>
    </w:p>
    <w:p w:rsidR="00000000" w:rsidDel="00000000" w:rsidP="00000000" w:rsidRDefault="00000000" w:rsidRPr="00000000" w14:paraId="0000003A">
      <w:pPr>
        <w:pStyle w:val="Subtitle"/>
        <w:tabs>
          <w:tab w:val="left" w:leader="none" w:pos="1354"/>
        </w:tabs>
        <w:spacing w:before="243" w:lineRule="auto"/>
        <w:ind w:left="1260" w:right="750" w:firstLine="0"/>
        <w:rPr>
          <w:rFonts w:ascii="Arial" w:cs="Arial" w:eastAsia="Arial" w:hAnsi="Arial"/>
          <w:i w:val="0"/>
          <w:iCs w:val="0"/>
          <w:color w:val="000000"/>
          <w:sz w:val="24"/>
          <w:szCs w:val="24"/>
        </w:rPr>
      </w:pPr>
      <w:bookmarkStart w:colFirst="0" w:colLast="0" w:name="_heading=h.p4s95h29w5aa" w:id="2"/>
      <w:bookmarkEnd w:id="2"/>
      <w:r w:rsidDel="00000000" w:rsidR="00000000" w:rsidRPr="00000000">
        <w:rPr>
          <w:rFonts w:ascii="Arial" w:cs="Arial" w:eastAsia="Arial" w:hAnsi="Arial"/>
          <w:i w:val="0"/>
          <w:iCs w:val="0"/>
          <w:color w:val="000000"/>
          <w:sz w:val="24"/>
          <w:szCs w:val="24"/>
          <w:rtl w:val="0"/>
        </w:rPr>
        <w:t xml:space="preserve">4.2. Upravičeni izdatki</w:t>
      </w:r>
    </w:p>
    <w:p w:rsidR="00000000" w:rsidDel="00000000" w:rsidP="00000000" w:rsidRDefault="00000000" w:rsidRPr="00000000" w14:paraId="0000003B">
      <w:pPr>
        <w:pStyle w:val="Subtitle"/>
        <w:tabs>
          <w:tab w:val="left" w:leader="none" w:pos="1354"/>
        </w:tabs>
        <w:spacing w:before="243" w:lineRule="auto"/>
        <w:ind w:left="1260" w:right="750" w:firstLine="0"/>
        <w:rPr>
          <w:rFonts w:ascii="Arial" w:cs="Arial" w:eastAsia="Arial" w:hAnsi="Arial"/>
          <w:i w:val="0"/>
          <w:iCs w:val="0"/>
          <w:smallCaps w:val="0"/>
          <w:strike w:val="0"/>
          <w:color w:val="000000"/>
          <w:sz w:val="24"/>
          <w:szCs w:val="24"/>
          <w:u w:val="none"/>
          <w:shd w:fill="auto" w:val="clear"/>
          <w:vertAlign w:val="baseline"/>
        </w:rPr>
      </w:pPr>
      <w:bookmarkStart w:colFirst="0" w:colLast="0" w:name="_heading=h.r2sdp56yxbdv" w:id="3"/>
      <w:bookmarkEnd w:id="3"/>
      <w:r w:rsidDel="00000000" w:rsidR="00000000" w:rsidRPr="00000000">
        <w:rPr>
          <w:rFonts w:ascii="Arial" w:cs="Arial" w:eastAsia="Arial" w:hAnsi="Arial"/>
          <w:i w:val="0"/>
          <w:iCs w:val="0"/>
          <w:smallCaps w:val="0"/>
          <w:strike w:val="0"/>
          <w:color w:val="000000"/>
          <w:sz w:val="24"/>
          <w:szCs w:val="24"/>
          <w:u w:val="none"/>
          <w:shd w:fill="auto" w:val="clear"/>
          <w:vertAlign w:val="baseline"/>
          <w:rtl w:val="0"/>
        </w:rPr>
        <w:t xml:space="preserve">Za financiran</w:t>
      </w:r>
      <w:r w:rsidDel="00000000" w:rsidR="00000000" w:rsidRPr="00000000">
        <w:rPr>
          <w:rFonts w:ascii="Arial" w:cs="Arial" w:eastAsia="Arial" w:hAnsi="Arial"/>
          <w:color w:val="000000"/>
          <w:sz w:val="24"/>
          <w:szCs w:val="24"/>
          <w:rtl w:val="0"/>
        </w:rPr>
        <w:t xml:space="preserve">e </w:t>
      </w:r>
      <w:r w:rsidDel="00000000" w:rsidR="00000000" w:rsidRPr="00000000">
        <w:rPr>
          <w:rFonts w:ascii="Arial" w:cs="Arial" w:eastAsia="Arial" w:hAnsi="Arial"/>
          <w:i w:val="0"/>
          <w:iCs w:val="0"/>
          <w:smallCaps w:val="0"/>
          <w:strike w:val="0"/>
          <w:color w:val="000000"/>
          <w:sz w:val="24"/>
          <w:szCs w:val="24"/>
          <w:u w:val="none"/>
          <w:shd w:fill="auto" w:val="clear"/>
          <w:vertAlign w:val="baseline"/>
          <w:rtl w:val="0"/>
        </w:rPr>
        <w:t xml:space="preserve">projekte, tesno povezane s pobudami za trajnost in ozaveščanje o podnebnih tveganjih, so upravičene naslednje vrste izdatkov:</w:t>
      </w:r>
    </w:p>
    <w:p w:rsidR="00000000" w:rsidDel="00000000" w:rsidP="00000000" w:rsidRDefault="00000000" w:rsidRPr="00000000" w14:paraId="0000003C">
      <w:pPr>
        <w:keepNext w:val="0"/>
        <w:keepLines w:val="0"/>
        <w:pageBreakBefore w:val="0"/>
        <w:widowControl w:val="0"/>
        <w:numPr>
          <w:ilvl w:val="2"/>
          <w:numId w:val="10"/>
        </w:numPr>
        <w:pBdr>
          <w:top w:space="0" w:sz="0" w:val="nil"/>
          <w:left w:space="0" w:sz="0" w:val="nil"/>
          <w:bottom w:space="0" w:sz="0" w:val="nil"/>
          <w:right w:space="0" w:sz="0" w:val="nil"/>
          <w:between w:space="0" w:sz="0" w:val="nil"/>
        </w:pBdr>
        <w:shd w:fill="auto" w:val="clear"/>
        <w:tabs>
          <w:tab w:val="left" w:leader="none" w:pos="2572"/>
        </w:tabs>
        <w:spacing w:after="0" w:before="5" w:line="240" w:lineRule="auto"/>
        <w:ind w:left="2572" w:right="750" w:hanging="359.00000000000006"/>
        <w:jc w:val="both"/>
        <w:rPr>
          <w:rFonts w:ascii="Arial" w:cs="Arial" w:eastAsia="Arial" w:hAnsi="Arial"/>
          <w:i w:val="0"/>
          <w:iCs w:val="0"/>
          <w:smallCaps w:val="0"/>
          <w:strike w:val="0"/>
          <w:color w:val="000000"/>
          <w:shd w:fill="auto" w:val="clear"/>
          <w:vertAlign w:val="baseline"/>
        </w:rPr>
      </w:pPr>
      <w:r w:rsidDel="00000000" w:rsidR="00000000" w:rsidRPr="00000000">
        <w:rPr>
          <w:rFonts w:ascii="Arial" w:cs="Arial" w:eastAsia="Arial" w:hAnsi="Arial"/>
          <w:i w:val="0"/>
          <w:iCs w:val="0"/>
          <w:smallCaps w:val="0"/>
          <w:strike w:val="0"/>
          <w:sz w:val="24"/>
          <w:szCs w:val="24"/>
          <w:u w:val="none"/>
          <w:shd w:fill="auto" w:val="clear"/>
          <w:vertAlign w:val="baseline"/>
          <w:rtl w:val="0"/>
        </w:rPr>
        <w:t xml:space="preserve">izdatki za izvedbo financiranega projekta, vključno z izdatki za raziskavo;</w:t>
      </w:r>
      <w:r w:rsidDel="00000000" w:rsidR="00000000" w:rsidRPr="00000000">
        <w:rPr>
          <w:rtl w:val="0"/>
        </w:rPr>
      </w:r>
    </w:p>
    <w:p w:rsidR="00000000" w:rsidDel="00000000" w:rsidP="00000000" w:rsidRDefault="00000000" w:rsidRPr="00000000" w14:paraId="0000003D">
      <w:pPr>
        <w:keepNext w:val="0"/>
        <w:keepLines w:val="0"/>
        <w:pageBreakBefore w:val="0"/>
        <w:widowControl w:val="0"/>
        <w:numPr>
          <w:ilvl w:val="2"/>
          <w:numId w:val="10"/>
        </w:numPr>
        <w:pBdr>
          <w:top w:space="0" w:sz="0" w:val="nil"/>
          <w:left w:space="0" w:sz="0" w:val="nil"/>
          <w:bottom w:space="0" w:sz="0" w:val="nil"/>
          <w:right w:space="0" w:sz="0" w:val="nil"/>
          <w:between w:space="0" w:sz="0" w:val="nil"/>
        </w:pBdr>
        <w:shd w:fill="auto" w:val="clear"/>
        <w:tabs>
          <w:tab w:val="left" w:leader="none" w:pos="2572"/>
        </w:tabs>
        <w:spacing w:after="0" w:before="10" w:line="240" w:lineRule="auto"/>
        <w:ind w:left="2572" w:right="750" w:hanging="359.00000000000006"/>
        <w:jc w:val="both"/>
        <w:rPr>
          <w:rFonts w:ascii="Arial" w:cs="Arial" w:eastAsia="Arial" w:hAnsi="Arial"/>
          <w:i w:val="0"/>
          <w:iCs w:val="0"/>
          <w:smallCaps w:val="0"/>
          <w:strike w:val="0"/>
          <w:color w:val="000000"/>
          <w:shd w:fill="auto" w:val="clear"/>
          <w:vertAlign w:val="baseline"/>
        </w:rPr>
      </w:pPr>
      <w:r w:rsidDel="00000000" w:rsidR="00000000" w:rsidRPr="00000000">
        <w:rPr>
          <w:rFonts w:ascii="Arial" w:cs="Arial" w:eastAsia="Arial" w:hAnsi="Arial"/>
          <w:i w:val="0"/>
          <w:iCs w:val="0"/>
          <w:smallCaps w:val="0"/>
          <w:strike w:val="0"/>
          <w:sz w:val="24"/>
          <w:szCs w:val="24"/>
          <w:u w:val="none"/>
          <w:shd w:fill="auto" w:val="clear"/>
          <w:vertAlign w:val="baseline"/>
          <w:rtl w:val="0"/>
        </w:rPr>
        <w:t xml:space="preserve">izdatki za postavitev;</w:t>
      </w:r>
    </w:p>
    <w:p w:rsidR="00000000" w:rsidDel="00000000" w:rsidP="00000000" w:rsidRDefault="00000000" w:rsidRPr="00000000" w14:paraId="0000003E">
      <w:pPr>
        <w:numPr>
          <w:ilvl w:val="2"/>
          <w:numId w:val="10"/>
        </w:numPr>
        <w:tabs>
          <w:tab w:val="left" w:leader="none" w:pos="1840"/>
        </w:tabs>
        <w:spacing w:before="10" w:lineRule="auto"/>
        <w:ind w:left="2573" w:right="750" w:hanging="360"/>
        <w:rPr>
          <w:rFonts w:ascii="Arial" w:cs="Arial" w:eastAsia="Arial" w:hAnsi="Arial"/>
          <w:color w:val="000000"/>
        </w:rPr>
      </w:pPr>
      <w:r w:rsidDel="00000000" w:rsidR="00000000" w:rsidRPr="00000000">
        <w:rPr>
          <w:rFonts w:ascii="Arial" w:cs="Arial" w:eastAsia="Arial" w:hAnsi="Arial"/>
          <w:sz w:val="24"/>
          <w:szCs w:val="24"/>
          <w:rtl w:val="0"/>
        </w:rPr>
        <w:t xml:space="preserve">stroški upravljanja in stroški za zaposlene</w:t>
      </w:r>
      <w:r w:rsidDel="00000000" w:rsidR="00000000" w:rsidRPr="00000000">
        <w:rPr>
          <w:rFonts w:ascii="Arial" w:cs="Arial" w:eastAsia="Arial" w:hAnsi="Arial"/>
          <w:sz w:val="24"/>
          <w:szCs w:val="24"/>
          <w:rtl w:val="0"/>
        </w:rPr>
        <w:t xml:space="preserve">;</w:t>
      </w:r>
    </w:p>
    <w:p w:rsidR="00000000" w:rsidDel="00000000" w:rsidP="00000000" w:rsidRDefault="00000000" w:rsidRPr="00000000" w14:paraId="0000003F">
      <w:pPr>
        <w:keepNext w:val="0"/>
        <w:keepLines w:val="0"/>
        <w:pageBreakBefore w:val="0"/>
        <w:widowControl w:val="0"/>
        <w:numPr>
          <w:ilvl w:val="2"/>
          <w:numId w:val="10"/>
        </w:numPr>
        <w:pBdr>
          <w:top w:space="0" w:sz="0" w:val="nil"/>
          <w:left w:space="0" w:sz="0" w:val="nil"/>
          <w:bottom w:space="0" w:sz="0" w:val="nil"/>
          <w:right w:space="0" w:sz="0" w:val="nil"/>
          <w:between w:space="0" w:sz="0" w:val="nil"/>
        </w:pBdr>
        <w:shd w:fill="auto" w:val="clear"/>
        <w:tabs>
          <w:tab w:val="left" w:leader="none" w:pos="2573"/>
        </w:tabs>
        <w:spacing w:after="0" w:before="9" w:line="246.99999999999994" w:lineRule="auto"/>
        <w:ind w:left="2573" w:right="750" w:hanging="360"/>
        <w:jc w:val="both"/>
        <w:rPr>
          <w:rFonts w:ascii="Arial" w:cs="Arial" w:eastAsia="Arial" w:hAnsi="Arial"/>
          <w:i w:val="0"/>
          <w:iCs w:val="0"/>
          <w:smallCaps w:val="0"/>
          <w:strike w:val="0"/>
          <w:color w:val="000000"/>
          <w:shd w:fill="auto" w:val="clear"/>
          <w:vertAlign w:val="baseline"/>
        </w:rPr>
      </w:pPr>
      <w:r w:rsidDel="00000000" w:rsidR="00000000" w:rsidRPr="00000000">
        <w:rPr>
          <w:rFonts w:ascii="Arial" w:cs="Arial" w:eastAsia="Arial" w:hAnsi="Arial"/>
          <w:i w:val="0"/>
          <w:iCs w:val="0"/>
          <w:smallCaps w:val="0"/>
          <w:strike w:val="0"/>
          <w:sz w:val="24"/>
          <w:szCs w:val="24"/>
          <w:u w:val="none"/>
          <w:shd w:fill="auto" w:val="clear"/>
          <w:vertAlign w:val="baseline"/>
          <w:rtl w:val="0"/>
        </w:rPr>
        <w:t xml:space="preserve">stroški za dostop do del, zaščitenih z avtorskimi pravicami</w:t>
      </w:r>
      <w:r w:rsidDel="00000000" w:rsidR="00000000" w:rsidRPr="00000000">
        <w:rPr>
          <w:rFonts w:ascii="Arial" w:cs="Arial" w:eastAsia="Arial" w:hAnsi="Arial"/>
          <w:sz w:val="24"/>
          <w:szCs w:val="24"/>
          <w:rtl w:val="0"/>
        </w:rPr>
        <w:t xml:space="preserve">;</w:t>
      </w:r>
      <w:r w:rsidDel="00000000" w:rsidR="00000000" w:rsidRPr="00000000">
        <w:rPr>
          <w:rtl w:val="0"/>
        </w:rPr>
      </w:r>
    </w:p>
    <w:p w:rsidR="00000000" w:rsidDel="00000000" w:rsidP="00000000" w:rsidRDefault="00000000" w:rsidRPr="00000000" w14:paraId="00000040">
      <w:pPr>
        <w:keepNext w:val="0"/>
        <w:keepLines w:val="0"/>
        <w:pageBreakBefore w:val="0"/>
        <w:widowControl w:val="0"/>
        <w:numPr>
          <w:ilvl w:val="2"/>
          <w:numId w:val="10"/>
        </w:numPr>
        <w:pBdr>
          <w:top w:space="0" w:sz="0" w:val="nil"/>
          <w:left w:space="0" w:sz="0" w:val="nil"/>
          <w:bottom w:space="0" w:sz="0" w:val="nil"/>
          <w:right w:space="0" w:sz="0" w:val="nil"/>
          <w:between w:space="0" w:sz="0" w:val="nil"/>
        </w:pBdr>
        <w:shd w:fill="auto" w:val="clear"/>
        <w:tabs>
          <w:tab w:val="left" w:leader="none" w:pos="2573"/>
        </w:tabs>
        <w:spacing w:after="0" w:before="2" w:line="246.99999999999994" w:lineRule="auto"/>
        <w:ind w:left="2573" w:right="750" w:hanging="360"/>
        <w:jc w:val="both"/>
        <w:rPr>
          <w:rFonts w:ascii="Arial" w:cs="Arial" w:eastAsia="Arial" w:hAnsi="Arial"/>
          <w:i w:val="0"/>
          <w:iCs w:val="0"/>
          <w:smallCaps w:val="0"/>
          <w:strike w:val="0"/>
          <w:color w:val="000000"/>
          <w:shd w:fill="auto" w:val="clear"/>
          <w:vertAlign w:val="baseline"/>
        </w:rPr>
      </w:pPr>
      <w:r w:rsidDel="00000000" w:rsidR="00000000" w:rsidRPr="00000000">
        <w:rPr>
          <w:rFonts w:ascii="Arial" w:cs="Arial" w:eastAsia="Arial" w:hAnsi="Arial"/>
          <w:i w:val="0"/>
          <w:iCs w:val="0"/>
          <w:smallCaps w:val="0"/>
          <w:strike w:val="0"/>
          <w:sz w:val="24"/>
          <w:szCs w:val="24"/>
          <w:u w:val="none"/>
          <w:shd w:fill="auto" w:val="clear"/>
          <w:vertAlign w:val="baseline"/>
          <w:rtl w:val="0"/>
        </w:rPr>
        <w:t xml:space="preserve">stroški prevoza ali pošiljanja del, orodij in druge opreme ter s tem povezani stroški zavarovanja;</w:t>
      </w:r>
      <w:r w:rsidDel="00000000" w:rsidR="00000000" w:rsidRPr="00000000">
        <w:rPr>
          <w:rtl w:val="0"/>
        </w:rPr>
      </w:r>
    </w:p>
    <w:p w:rsidR="00000000" w:rsidDel="00000000" w:rsidP="00000000" w:rsidRDefault="00000000" w:rsidRPr="00000000" w14:paraId="00000041">
      <w:pPr>
        <w:keepNext w:val="0"/>
        <w:keepLines w:val="0"/>
        <w:pageBreakBefore w:val="0"/>
        <w:widowControl w:val="0"/>
        <w:numPr>
          <w:ilvl w:val="2"/>
          <w:numId w:val="10"/>
        </w:numPr>
        <w:pBdr>
          <w:top w:space="0" w:sz="0" w:val="nil"/>
          <w:left w:space="0" w:sz="0" w:val="nil"/>
          <w:bottom w:space="0" w:sz="0" w:val="nil"/>
          <w:right w:space="0" w:sz="0" w:val="nil"/>
          <w:between w:space="0" w:sz="0" w:val="nil"/>
        </w:pBdr>
        <w:shd w:fill="auto" w:val="clear"/>
        <w:tabs>
          <w:tab w:val="left" w:leader="none" w:pos="2573"/>
        </w:tabs>
        <w:spacing w:after="0" w:before="2" w:line="246.99999999999994" w:lineRule="auto"/>
        <w:ind w:left="2573" w:right="750" w:hanging="360"/>
        <w:jc w:val="both"/>
        <w:rPr>
          <w:rFonts w:ascii="Arial" w:cs="Arial" w:eastAsia="Arial" w:hAnsi="Arial"/>
          <w:i w:val="0"/>
          <w:iCs w:val="0"/>
          <w:smallCaps w:val="0"/>
          <w:strike w:val="0"/>
          <w:color w:val="000000"/>
          <w:shd w:fill="auto" w:val="clear"/>
          <w:vertAlign w:val="baseline"/>
        </w:rPr>
      </w:pPr>
      <w:r w:rsidDel="00000000" w:rsidR="00000000" w:rsidRPr="00000000">
        <w:rPr>
          <w:rFonts w:ascii="Arial" w:cs="Arial" w:eastAsia="Arial" w:hAnsi="Arial"/>
          <w:i w:val="0"/>
          <w:iCs w:val="0"/>
          <w:smallCaps w:val="0"/>
          <w:strike w:val="0"/>
          <w:sz w:val="24"/>
          <w:szCs w:val="24"/>
          <w:u w:val="none"/>
          <w:shd w:fill="auto" w:val="clear"/>
          <w:vertAlign w:val="baseline"/>
          <w:rtl w:val="0"/>
        </w:rPr>
        <w:t xml:space="preserve">nadomestila, izplačana osebam, ki sodelujejo pri izvajanju projekta, vključno z davki in prispevki za socialno varnost, če so po zakonu obvezni in jih je upravičenec dejansko dolžan plačati;</w:t>
      </w:r>
      <w:r w:rsidDel="00000000" w:rsidR="00000000" w:rsidRPr="00000000">
        <w:rPr>
          <w:rtl w:val="0"/>
        </w:rPr>
      </w:r>
    </w:p>
    <w:p w:rsidR="00000000" w:rsidDel="00000000" w:rsidP="00000000" w:rsidRDefault="00000000" w:rsidRPr="00000000" w14:paraId="00000042">
      <w:pPr>
        <w:keepNext w:val="0"/>
        <w:keepLines w:val="0"/>
        <w:pageBreakBefore w:val="0"/>
        <w:widowControl w:val="0"/>
        <w:numPr>
          <w:ilvl w:val="2"/>
          <w:numId w:val="10"/>
        </w:numPr>
        <w:pBdr>
          <w:top w:space="0" w:sz="0" w:val="nil"/>
          <w:left w:space="0" w:sz="0" w:val="nil"/>
          <w:bottom w:space="0" w:sz="0" w:val="nil"/>
          <w:right w:space="0" w:sz="0" w:val="nil"/>
          <w:between w:space="0" w:sz="0" w:val="nil"/>
        </w:pBdr>
        <w:shd w:fill="auto" w:val="clear"/>
        <w:tabs>
          <w:tab w:val="left" w:leader="none" w:pos="2571"/>
          <w:tab w:val="left" w:leader="none" w:pos="2573"/>
        </w:tabs>
        <w:spacing w:after="0" w:before="3" w:line="249" w:lineRule="auto"/>
        <w:ind w:left="2573" w:right="750" w:hanging="360"/>
        <w:jc w:val="both"/>
        <w:rPr>
          <w:rFonts w:ascii="Arial" w:cs="Arial" w:eastAsia="Arial" w:hAnsi="Arial"/>
          <w:i w:val="0"/>
          <w:iCs w:val="0"/>
          <w:smallCaps w:val="0"/>
          <w:strike w:val="0"/>
          <w:color w:val="000000"/>
          <w:shd w:fill="auto" w:val="clear"/>
          <w:vertAlign w:val="baseline"/>
        </w:rPr>
        <w:sectPr>
          <w:type w:val="nextPage"/>
          <w:pgSz w:h="16840" w:w="11910" w:orient="portrait"/>
          <w:pgMar w:bottom="0" w:top="1960" w:left="0" w:right="0" w:header="462" w:footer="0"/>
        </w:sectPr>
      </w:pPr>
      <w:r w:rsidDel="00000000" w:rsidR="00000000" w:rsidRPr="00000000">
        <w:rPr>
          <w:rFonts w:ascii="Arial" w:cs="Arial" w:eastAsia="Arial" w:hAnsi="Arial"/>
          <w:i w:val="0"/>
          <w:iCs w:val="0"/>
          <w:smallCaps w:val="0"/>
          <w:strike w:val="0"/>
          <w:sz w:val="24"/>
          <w:szCs w:val="24"/>
          <w:u w:val="none"/>
          <w:shd w:fill="auto" w:val="clear"/>
          <w:vertAlign w:val="baseline"/>
          <w:rtl w:val="0"/>
        </w:rPr>
        <w:t xml:space="preserve">izdatki za oglaševanje in promocijo projekta, izdatki za tiskovin</w:t>
      </w:r>
      <w:r w:rsidDel="00000000" w:rsidR="00000000" w:rsidRPr="00000000">
        <w:rPr>
          <w:rFonts w:ascii="Arial" w:cs="Arial" w:eastAsia="Arial" w:hAnsi="Arial"/>
          <w:sz w:val="24"/>
          <w:szCs w:val="24"/>
          <w:rtl w:val="0"/>
        </w:rPr>
        <w:t xml:space="preserve">e</w:t>
      </w:r>
      <w:r w:rsidDel="00000000" w:rsidR="00000000" w:rsidRPr="00000000">
        <w:rPr>
          <w:rFonts w:ascii="Arial" w:cs="Arial" w:eastAsia="Arial" w:hAnsi="Arial"/>
          <w:i w:val="0"/>
          <w:iCs w:val="0"/>
          <w:smallCaps w:val="0"/>
          <w:strike w:val="0"/>
          <w:sz w:val="24"/>
          <w:szCs w:val="24"/>
          <w:u w:val="none"/>
          <w:shd w:fill="auto" w:val="clear"/>
          <w:vertAlign w:val="baseline"/>
          <w:rtl w:val="0"/>
        </w:rPr>
        <w:t xml:space="preserve">, razdeljevanje letakov in plakatov, izdatki za tisk, izdatki za strokovne storitve snemanja videoposnetkov in zvočnih posnetkov ter za fotografske storitve, izdatki za oglaševanje, </w:t>
      </w:r>
      <w:r w:rsidDel="00000000" w:rsidR="00000000" w:rsidRPr="00000000">
        <w:rPr>
          <w:rFonts w:ascii="Arial" w:cs="Arial" w:eastAsia="Arial" w:hAnsi="Arial"/>
          <w:i w:val="0"/>
          <w:iCs w:val="0"/>
          <w:smallCaps w:val="0"/>
          <w:strike w:val="0"/>
          <w:sz w:val="24"/>
          <w:szCs w:val="24"/>
          <w:u w:val="none"/>
          <w:shd w:fill="auto" w:val="clear"/>
          <w:vertAlign w:val="baseline"/>
        </w:rPr>
        <w:drawing>
          <wp:anchor allowOverlap="1" behindDoc="0" distB="0" distT="0" distL="0" distR="0" hidden="0" layoutInCell="1" locked="0" relativeHeight="0" simplePos="0">
            <wp:simplePos x="0" y="0"/>
            <wp:positionH relativeFrom="page">
              <wp:posOffset>-1424</wp:posOffset>
            </wp:positionH>
            <wp:positionV relativeFrom="page">
              <wp:posOffset>9672065</wp:posOffset>
            </wp:positionV>
            <wp:extent cx="7560564" cy="1344167"/>
            <wp:effectExtent b="0" l="0" r="0" t="0"/>
            <wp:wrapNone/>
            <wp:docPr id="30" name="image1.jpg"/>
            <a:graphic>
              <a:graphicData uri="http://schemas.openxmlformats.org/drawingml/2006/picture">
                <pic:pic>
                  <pic:nvPicPr>
                    <pic:cNvPr id="0" name="image1.jpg"/>
                    <pic:cNvPicPr preferRelativeResize="0"/>
                  </pic:nvPicPr>
                  <pic:blipFill>
                    <a:blip r:embed="rId15"/>
                    <a:srcRect b="0" l="0" r="0" t="0"/>
                    <a:stretch>
                      <a:fillRect/>
                    </a:stretch>
                  </pic:blipFill>
                  <pic:spPr>
                    <a:xfrm>
                      <a:off x="0" y="0"/>
                      <a:ext cx="7560564" cy="1344167"/>
                    </a:xfrm>
                    <a:prstGeom prst="rect"/>
                    <a:ln/>
                  </pic:spPr>
                </pic:pic>
              </a:graphicData>
            </a:graphic>
          </wp:anchor>
        </w:drawing>
      </w:r>
      <w:r w:rsidDel="00000000" w:rsidR="00000000" w:rsidRPr="00000000">
        <w:rPr>
          <w:rFonts w:ascii="Arial" w:cs="Arial" w:eastAsia="Arial" w:hAnsi="Arial"/>
          <w:i w:val="0"/>
          <w:iCs w:val="0"/>
          <w:smallCaps w:val="0"/>
          <w:strike w:val="0"/>
          <w:sz w:val="24"/>
          <w:szCs w:val="24"/>
          <w:u w:val="none"/>
          <w:shd w:fill="auto" w:val="clear"/>
          <w:vertAlign w:val="baseline"/>
          <w:rtl w:val="0"/>
        </w:rPr>
        <w:t xml:space="preserve">izdatki za upravljanje in vzdrževanje spletnih strani.</w:t>
      </w:r>
      <w:r w:rsidDel="00000000" w:rsidR="00000000" w:rsidRPr="00000000">
        <w:rPr>
          <w:rtl w:val="0"/>
        </w:rPr>
      </w:r>
    </w:p>
    <w:p w:rsidR="00000000" w:rsidDel="00000000" w:rsidP="00000000" w:rsidRDefault="00000000" w:rsidRPr="00000000" w14:paraId="000000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 w:line="240" w:lineRule="auto"/>
        <w:ind w:left="0" w:right="750" w:firstLine="0"/>
        <w:jc w:val="left"/>
        <w:rPr>
          <w:rFonts w:ascii="Arial" w:cs="Arial" w:eastAsia="Arial" w:hAnsi="Arial"/>
          <w:i w:val="0"/>
          <w:iCs w:val="0"/>
          <w:smallCaps w:val="0"/>
          <w:strike w:val="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44">
      <w:pPr>
        <w:pStyle w:val="Subtitle"/>
        <w:tabs>
          <w:tab w:val="left" w:leader="none" w:pos="1354"/>
        </w:tabs>
        <w:ind w:left="1350" w:right="750" w:firstLine="0"/>
        <w:rPr>
          <w:rFonts w:ascii="Arial" w:cs="Arial" w:eastAsia="Arial" w:hAnsi="Arial"/>
          <w:i w:val="0"/>
          <w:iCs w:val="0"/>
          <w:color w:val="000000"/>
          <w:sz w:val="24"/>
          <w:szCs w:val="24"/>
        </w:rPr>
      </w:pPr>
      <w:bookmarkStart w:colFirst="0" w:colLast="0" w:name="_heading=h.ds065h78nnyd" w:id="4"/>
      <w:bookmarkEnd w:id="4"/>
      <w:r w:rsidDel="00000000" w:rsidR="00000000" w:rsidRPr="00000000">
        <w:rPr>
          <w:rFonts w:ascii="Arial" w:cs="Arial" w:eastAsia="Arial" w:hAnsi="Arial"/>
          <w:i w:val="0"/>
          <w:iCs w:val="0"/>
          <w:color w:val="000000"/>
          <w:sz w:val="24"/>
          <w:szCs w:val="24"/>
          <w:rtl w:val="0"/>
        </w:rPr>
        <w:t xml:space="preserve">4.3. Neupravičeni izdatki</w:t>
      </w:r>
    </w:p>
    <w:p w:rsidR="00000000" w:rsidDel="00000000" w:rsidP="00000000" w:rsidRDefault="00000000" w:rsidRPr="00000000" w14:paraId="00000045">
      <w:pPr>
        <w:pStyle w:val="Subtitle"/>
        <w:tabs>
          <w:tab w:val="left" w:leader="none" w:pos="1354"/>
        </w:tabs>
        <w:ind w:left="1350" w:right="750" w:firstLine="0"/>
        <w:rPr>
          <w:rFonts w:ascii="Arial" w:cs="Arial" w:eastAsia="Arial" w:hAnsi="Arial"/>
          <w:i w:val="0"/>
          <w:iCs w:val="0"/>
          <w:smallCaps w:val="0"/>
          <w:strike w:val="0"/>
          <w:color w:val="000000"/>
          <w:sz w:val="24"/>
          <w:szCs w:val="24"/>
          <w:u w:val="none"/>
          <w:shd w:fill="auto" w:val="clear"/>
          <w:vertAlign w:val="baseline"/>
        </w:rPr>
      </w:pPr>
      <w:bookmarkStart w:colFirst="0" w:colLast="0" w:name="_heading=h.te5rc75repof" w:id="5"/>
      <w:bookmarkEnd w:id="5"/>
      <w:r w:rsidDel="00000000" w:rsidR="00000000" w:rsidRPr="00000000">
        <w:rPr>
          <w:rFonts w:ascii="Arial" w:cs="Arial" w:eastAsia="Arial" w:hAnsi="Arial"/>
          <w:i w:val="0"/>
          <w:iCs w:val="0"/>
          <w:smallCaps w:val="0"/>
          <w:strike w:val="0"/>
          <w:color w:val="000000"/>
          <w:sz w:val="24"/>
          <w:szCs w:val="24"/>
          <w:u w:val="none"/>
          <w:shd w:fill="auto" w:val="clear"/>
          <w:vertAlign w:val="baseline"/>
          <w:rtl w:val="0"/>
        </w:rPr>
        <w:t xml:space="preserve">Naslednji izdatki niso upravičeni:</w:t>
      </w:r>
    </w:p>
    <w:p w:rsidR="00000000" w:rsidDel="00000000" w:rsidP="00000000" w:rsidRDefault="00000000" w:rsidRPr="00000000" w14:paraId="00000046">
      <w:pPr>
        <w:keepNext w:val="0"/>
        <w:keepLines w:val="0"/>
        <w:pageBreakBefore w:val="0"/>
        <w:widowControl w:val="0"/>
        <w:numPr>
          <w:ilvl w:val="1"/>
          <w:numId w:val="5"/>
        </w:numPr>
        <w:pBdr>
          <w:top w:space="0" w:sz="0" w:val="nil"/>
          <w:left w:space="0" w:sz="0" w:val="nil"/>
          <w:bottom w:space="0" w:sz="0" w:val="nil"/>
          <w:right w:space="0" w:sz="0" w:val="nil"/>
          <w:between w:space="0" w:sz="0" w:val="nil"/>
        </w:pBdr>
        <w:shd w:fill="auto" w:val="clear"/>
        <w:tabs>
          <w:tab w:val="left" w:leader="none" w:pos="1840"/>
        </w:tabs>
        <w:spacing w:after="0" w:before="10" w:line="240" w:lineRule="auto"/>
        <w:ind w:left="1840" w:right="750" w:hanging="346.9999999999999"/>
        <w:jc w:val="left"/>
        <w:rPr>
          <w:rFonts w:ascii="Arial" w:cs="Arial" w:eastAsia="Arial" w:hAnsi="Arial"/>
          <w:i w:val="0"/>
          <w:iCs w:val="0"/>
          <w:smallCaps w:val="0"/>
          <w:strike w:val="0"/>
          <w:color w:val="000000"/>
          <w:shd w:fill="auto" w:val="clear"/>
          <w:vertAlign w:val="baseline"/>
        </w:rPr>
      </w:pPr>
      <w:r w:rsidDel="00000000" w:rsidR="00000000" w:rsidRPr="00000000">
        <w:rPr>
          <w:rFonts w:ascii="Arial" w:cs="Arial" w:eastAsia="Arial" w:hAnsi="Arial"/>
          <w:i w:val="0"/>
          <w:iCs w:val="0"/>
          <w:smallCaps w:val="0"/>
          <w:strike w:val="0"/>
          <w:sz w:val="24"/>
          <w:szCs w:val="24"/>
          <w:u w:val="none"/>
          <w:shd w:fill="auto" w:val="clear"/>
          <w:vertAlign w:val="baseline"/>
          <w:rtl w:val="0"/>
        </w:rPr>
        <w:t xml:space="preserve">javne dajatve;</w:t>
      </w:r>
      <w:r w:rsidDel="00000000" w:rsidR="00000000" w:rsidRPr="00000000">
        <w:rPr>
          <w:rtl w:val="0"/>
        </w:rPr>
      </w:r>
    </w:p>
    <w:p w:rsidR="00000000" w:rsidDel="00000000" w:rsidP="00000000" w:rsidRDefault="00000000" w:rsidRPr="00000000" w14:paraId="00000047">
      <w:pPr>
        <w:keepNext w:val="0"/>
        <w:keepLines w:val="0"/>
        <w:pageBreakBefore w:val="0"/>
        <w:widowControl w:val="0"/>
        <w:numPr>
          <w:ilvl w:val="1"/>
          <w:numId w:val="5"/>
        </w:numPr>
        <w:pBdr>
          <w:top w:space="0" w:sz="0" w:val="nil"/>
          <w:left w:space="0" w:sz="0" w:val="nil"/>
          <w:bottom w:space="0" w:sz="0" w:val="nil"/>
          <w:right w:space="0" w:sz="0" w:val="nil"/>
          <w:between w:space="0" w:sz="0" w:val="nil"/>
        </w:pBdr>
        <w:shd w:fill="auto" w:val="clear"/>
        <w:tabs>
          <w:tab w:val="left" w:leader="none" w:pos="1840"/>
        </w:tabs>
        <w:spacing w:after="0" w:before="9" w:line="240" w:lineRule="auto"/>
        <w:ind w:left="1840" w:right="750" w:hanging="346.9999999999999"/>
        <w:jc w:val="left"/>
        <w:rPr>
          <w:rFonts w:ascii="Arial" w:cs="Arial" w:eastAsia="Arial" w:hAnsi="Arial"/>
          <w:i w:val="0"/>
          <w:iCs w:val="0"/>
          <w:smallCaps w:val="0"/>
          <w:strike w:val="0"/>
          <w:color w:val="000000"/>
          <w:shd w:fill="auto" w:val="clear"/>
          <w:vertAlign w:val="baseline"/>
        </w:rPr>
      </w:pPr>
      <w:r w:rsidDel="00000000" w:rsidR="00000000" w:rsidRPr="00000000">
        <w:rPr>
          <w:rFonts w:ascii="Arial" w:cs="Arial" w:eastAsia="Arial" w:hAnsi="Arial"/>
          <w:i w:val="0"/>
          <w:iCs w:val="0"/>
          <w:smallCaps w:val="0"/>
          <w:strike w:val="0"/>
          <w:sz w:val="24"/>
          <w:szCs w:val="24"/>
          <w:u w:val="none"/>
          <w:shd w:fill="auto" w:val="clear"/>
          <w:vertAlign w:val="baseline"/>
          <w:rtl w:val="0"/>
        </w:rPr>
        <w:t xml:space="preserve">davek na dodano vrednost (DDV), razen če gre za izdatek v breme upravičenca;</w:t>
      </w:r>
      <w:r w:rsidDel="00000000" w:rsidR="00000000" w:rsidRPr="00000000">
        <w:rPr>
          <w:rtl w:val="0"/>
        </w:rPr>
      </w:r>
    </w:p>
    <w:p w:rsidR="00000000" w:rsidDel="00000000" w:rsidP="00000000" w:rsidRDefault="00000000" w:rsidRPr="00000000" w14:paraId="00000048">
      <w:pPr>
        <w:keepNext w:val="0"/>
        <w:keepLines w:val="0"/>
        <w:pageBreakBefore w:val="0"/>
        <w:widowControl w:val="0"/>
        <w:numPr>
          <w:ilvl w:val="1"/>
          <w:numId w:val="5"/>
        </w:numPr>
        <w:pBdr>
          <w:top w:space="0" w:sz="0" w:val="nil"/>
          <w:left w:space="0" w:sz="0" w:val="nil"/>
          <w:bottom w:space="0" w:sz="0" w:val="nil"/>
          <w:right w:space="0" w:sz="0" w:val="nil"/>
          <w:between w:space="0" w:sz="0" w:val="nil"/>
        </w:pBdr>
        <w:shd w:fill="auto" w:val="clear"/>
        <w:tabs>
          <w:tab w:val="left" w:leader="none" w:pos="1840"/>
        </w:tabs>
        <w:spacing w:after="0" w:before="9" w:line="240" w:lineRule="auto"/>
        <w:ind w:left="1840" w:right="750" w:hanging="346.9999999999999"/>
        <w:jc w:val="left"/>
        <w:rPr>
          <w:rFonts w:ascii="Arial" w:cs="Arial" w:eastAsia="Arial" w:hAnsi="Arial"/>
          <w:i w:val="0"/>
          <w:iCs w:val="0"/>
          <w:smallCaps w:val="0"/>
          <w:strike w:val="0"/>
          <w:color w:val="000000"/>
          <w:shd w:fill="auto" w:val="clear"/>
          <w:vertAlign w:val="baseline"/>
        </w:rPr>
      </w:pPr>
      <w:r w:rsidDel="00000000" w:rsidR="00000000" w:rsidRPr="00000000">
        <w:rPr>
          <w:rFonts w:ascii="Arial" w:cs="Arial" w:eastAsia="Arial" w:hAnsi="Arial"/>
          <w:i w:val="0"/>
          <w:iCs w:val="0"/>
          <w:smallCaps w:val="0"/>
          <w:strike w:val="0"/>
          <w:sz w:val="24"/>
          <w:szCs w:val="24"/>
          <w:u w:val="none"/>
          <w:shd w:fill="auto" w:val="clear"/>
          <w:vertAlign w:val="baseline"/>
          <w:rtl w:val="0"/>
        </w:rPr>
        <w:t xml:space="preserve">nefinančni prispevki;</w:t>
      </w:r>
    </w:p>
    <w:p w:rsidR="00000000" w:rsidDel="00000000" w:rsidP="00000000" w:rsidRDefault="00000000" w:rsidRPr="00000000" w14:paraId="00000049">
      <w:pPr>
        <w:keepNext w:val="0"/>
        <w:keepLines w:val="0"/>
        <w:pageBreakBefore w:val="0"/>
        <w:widowControl w:val="0"/>
        <w:numPr>
          <w:ilvl w:val="1"/>
          <w:numId w:val="5"/>
        </w:numPr>
        <w:pBdr>
          <w:top w:space="0" w:sz="0" w:val="nil"/>
          <w:left w:space="0" w:sz="0" w:val="nil"/>
          <w:bottom w:space="0" w:sz="0" w:val="nil"/>
          <w:right w:space="0" w:sz="0" w:val="nil"/>
          <w:between w:space="0" w:sz="0" w:val="nil"/>
        </w:pBdr>
        <w:shd w:fill="auto" w:val="clear"/>
        <w:tabs>
          <w:tab w:val="left" w:leader="none" w:pos="1840"/>
        </w:tabs>
        <w:spacing w:after="0" w:before="9" w:line="240" w:lineRule="auto"/>
        <w:ind w:left="1840" w:right="750" w:hanging="346.9999999999999"/>
        <w:jc w:val="left"/>
        <w:rPr>
          <w:rFonts w:ascii="Arial" w:cs="Arial" w:eastAsia="Arial" w:hAnsi="Arial"/>
          <w:color w:val="000000"/>
        </w:rPr>
      </w:pPr>
      <w:r w:rsidDel="00000000" w:rsidR="00000000" w:rsidRPr="00000000">
        <w:rPr>
          <w:rFonts w:ascii="Arial" w:cs="Arial" w:eastAsia="Arial" w:hAnsi="Arial"/>
          <w:sz w:val="24"/>
          <w:szCs w:val="24"/>
          <w:rtl w:val="0"/>
        </w:rPr>
        <w:t xml:space="preserve">stroški nenamenske opreme;</w:t>
      </w:r>
    </w:p>
    <w:p w:rsidR="00000000" w:rsidDel="00000000" w:rsidP="00000000" w:rsidRDefault="00000000" w:rsidRPr="00000000" w14:paraId="0000004A">
      <w:pPr>
        <w:keepNext w:val="0"/>
        <w:keepLines w:val="0"/>
        <w:pageBreakBefore w:val="0"/>
        <w:widowControl w:val="0"/>
        <w:numPr>
          <w:ilvl w:val="1"/>
          <w:numId w:val="5"/>
        </w:numPr>
        <w:pBdr>
          <w:top w:space="0" w:sz="0" w:val="nil"/>
          <w:left w:space="0" w:sz="0" w:val="nil"/>
          <w:bottom w:space="0" w:sz="0" w:val="nil"/>
          <w:right w:space="0" w:sz="0" w:val="nil"/>
          <w:between w:space="0" w:sz="0" w:val="nil"/>
        </w:pBdr>
        <w:shd w:fill="auto" w:val="clear"/>
        <w:tabs>
          <w:tab w:val="left" w:leader="none" w:pos="1840"/>
        </w:tabs>
        <w:spacing w:after="0" w:before="10" w:line="240" w:lineRule="auto"/>
        <w:ind w:left="1840" w:right="750" w:hanging="346.9999999999999"/>
        <w:jc w:val="left"/>
        <w:rPr>
          <w:rFonts w:ascii="Arial" w:cs="Arial" w:eastAsia="Arial" w:hAnsi="Arial"/>
          <w:i w:val="0"/>
          <w:iCs w:val="0"/>
          <w:smallCaps w:val="0"/>
          <w:strike w:val="0"/>
          <w:color w:val="000000"/>
          <w:shd w:fill="auto" w:val="clear"/>
          <w:vertAlign w:val="baseline"/>
        </w:rPr>
      </w:pPr>
      <w:r w:rsidDel="00000000" w:rsidR="00000000" w:rsidRPr="00000000">
        <w:rPr>
          <w:rFonts w:ascii="Arial" w:cs="Arial" w:eastAsia="Arial" w:hAnsi="Arial"/>
          <w:i w:val="0"/>
          <w:iCs w:val="0"/>
          <w:smallCaps w:val="0"/>
          <w:strike w:val="0"/>
          <w:sz w:val="24"/>
          <w:szCs w:val="24"/>
          <w:u w:val="none"/>
          <w:shd w:fill="auto" w:val="clear"/>
          <w:vertAlign w:val="baseline"/>
          <w:rtl w:val="0"/>
        </w:rPr>
        <w:t xml:space="preserve">stroški za nakup registriranih nepremičnin in premičnin;</w:t>
      </w:r>
      <w:r w:rsidDel="00000000" w:rsidR="00000000" w:rsidRPr="00000000">
        <w:rPr>
          <w:rtl w:val="0"/>
        </w:rPr>
      </w:r>
    </w:p>
    <w:p w:rsidR="00000000" w:rsidDel="00000000" w:rsidP="00000000" w:rsidRDefault="00000000" w:rsidRPr="00000000" w14:paraId="0000004B">
      <w:pPr>
        <w:keepNext w:val="0"/>
        <w:keepLines w:val="0"/>
        <w:pageBreakBefore w:val="0"/>
        <w:widowControl w:val="0"/>
        <w:numPr>
          <w:ilvl w:val="1"/>
          <w:numId w:val="5"/>
        </w:numPr>
        <w:pBdr>
          <w:top w:space="0" w:sz="0" w:val="nil"/>
          <w:left w:space="0" w:sz="0" w:val="nil"/>
          <w:bottom w:space="0" w:sz="0" w:val="nil"/>
          <w:right w:space="0" w:sz="0" w:val="nil"/>
          <w:between w:space="0" w:sz="0" w:val="nil"/>
        </w:pBdr>
        <w:shd w:fill="auto" w:val="clear"/>
        <w:tabs>
          <w:tab w:val="left" w:leader="none" w:pos="1839"/>
        </w:tabs>
        <w:spacing w:after="0" w:before="11" w:line="240" w:lineRule="auto"/>
        <w:ind w:left="1839" w:right="750" w:hanging="345.99999999999994"/>
        <w:jc w:val="left"/>
        <w:rPr>
          <w:rFonts w:ascii="Arial" w:cs="Arial" w:eastAsia="Arial" w:hAnsi="Arial"/>
          <w:i w:val="0"/>
          <w:iCs w:val="0"/>
          <w:smallCaps w:val="0"/>
          <w:strike w:val="0"/>
          <w:color w:val="000000"/>
          <w:shd w:fill="auto" w:val="clear"/>
          <w:vertAlign w:val="baseline"/>
        </w:rPr>
      </w:pPr>
      <w:r w:rsidDel="00000000" w:rsidR="00000000" w:rsidRPr="00000000">
        <w:rPr>
          <w:rFonts w:ascii="Arial" w:cs="Arial" w:eastAsia="Arial" w:hAnsi="Arial"/>
          <w:i w:val="0"/>
          <w:iCs w:val="0"/>
          <w:smallCaps w:val="0"/>
          <w:strike w:val="0"/>
          <w:sz w:val="24"/>
          <w:szCs w:val="24"/>
          <w:u w:val="none"/>
          <w:shd w:fill="auto" w:val="clear"/>
          <w:vertAlign w:val="baseline"/>
          <w:rtl w:val="0"/>
        </w:rPr>
        <w:t xml:space="preserve">denarne kazni, sankcije, pogodbene kazni in obresti;</w:t>
      </w:r>
      <w:r w:rsidDel="00000000" w:rsidR="00000000" w:rsidRPr="00000000">
        <w:rPr>
          <w:rtl w:val="0"/>
        </w:rPr>
      </w:r>
    </w:p>
    <w:p w:rsidR="00000000" w:rsidDel="00000000" w:rsidP="00000000" w:rsidRDefault="00000000" w:rsidRPr="00000000" w14:paraId="0000004C">
      <w:pPr>
        <w:keepNext w:val="0"/>
        <w:keepLines w:val="0"/>
        <w:pageBreakBefore w:val="0"/>
        <w:widowControl w:val="0"/>
        <w:numPr>
          <w:ilvl w:val="1"/>
          <w:numId w:val="5"/>
        </w:numPr>
        <w:pBdr>
          <w:top w:space="0" w:sz="0" w:val="nil"/>
          <w:left w:space="0" w:sz="0" w:val="nil"/>
          <w:bottom w:space="0" w:sz="0" w:val="nil"/>
          <w:right w:space="0" w:sz="0" w:val="nil"/>
          <w:between w:space="0" w:sz="0" w:val="nil"/>
        </w:pBdr>
        <w:shd w:fill="auto" w:val="clear"/>
        <w:tabs>
          <w:tab w:val="left" w:leader="none" w:pos="1841"/>
        </w:tabs>
        <w:spacing w:after="0" w:before="10" w:line="240" w:lineRule="auto"/>
        <w:ind w:left="1841" w:right="750" w:hanging="347.99999999999983"/>
        <w:jc w:val="left"/>
        <w:rPr>
          <w:rFonts w:ascii="Arial" w:cs="Arial" w:eastAsia="Arial" w:hAnsi="Arial"/>
          <w:i w:val="0"/>
          <w:iCs w:val="0"/>
          <w:smallCaps w:val="0"/>
          <w:strike w:val="0"/>
          <w:color w:val="000000"/>
          <w:shd w:fill="auto" w:val="clear"/>
          <w:vertAlign w:val="baseline"/>
        </w:rPr>
      </w:pPr>
      <w:r w:rsidDel="00000000" w:rsidR="00000000" w:rsidRPr="00000000">
        <w:rPr>
          <w:rFonts w:ascii="Arial" w:cs="Arial" w:eastAsia="Arial" w:hAnsi="Arial"/>
          <w:i w:val="0"/>
          <w:iCs w:val="0"/>
          <w:smallCaps w:val="0"/>
          <w:strike w:val="0"/>
          <w:sz w:val="24"/>
          <w:szCs w:val="24"/>
          <w:u w:val="none"/>
          <w:shd w:fill="auto" w:val="clear"/>
          <w:vertAlign w:val="baseline"/>
          <w:rtl w:val="0"/>
        </w:rPr>
        <w:t xml:space="preserve">drugi izdatki brez specifične namembnosti;</w:t>
      </w:r>
      <w:r w:rsidDel="00000000" w:rsidR="00000000" w:rsidRPr="00000000">
        <w:rPr>
          <w:rtl w:val="0"/>
        </w:rPr>
      </w:r>
    </w:p>
    <w:p w:rsidR="00000000" w:rsidDel="00000000" w:rsidP="00000000" w:rsidRDefault="00000000" w:rsidRPr="00000000" w14:paraId="0000004D">
      <w:pPr>
        <w:keepNext w:val="0"/>
        <w:keepLines w:val="0"/>
        <w:pageBreakBefore w:val="0"/>
        <w:widowControl w:val="0"/>
        <w:numPr>
          <w:ilvl w:val="1"/>
          <w:numId w:val="5"/>
        </w:numPr>
        <w:pBdr>
          <w:top w:space="0" w:sz="0" w:val="nil"/>
          <w:left w:space="0" w:sz="0" w:val="nil"/>
          <w:bottom w:space="0" w:sz="0" w:val="nil"/>
          <w:right w:space="0" w:sz="0" w:val="nil"/>
          <w:between w:space="0" w:sz="0" w:val="nil"/>
        </w:pBdr>
        <w:shd w:fill="auto" w:val="clear"/>
        <w:tabs>
          <w:tab w:val="left" w:leader="none" w:pos="1840"/>
        </w:tabs>
        <w:spacing w:after="0" w:before="10" w:line="240" w:lineRule="auto"/>
        <w:ind w:left="1840" w:right="750" w:hanging="346.9999999999999"/>
        <w:jc w:val="left"/>
        <w:rPr>
          <w:rFonts w:ascii="Arial" w:cs="Arial" w:eastAsia="Arial" w:hAnsi="Arial"/>
          <w:i w:val="0"/>
          <w:iCs w:val="0"/>
          <w:smallCaps w:val="0"/>
          <w:strike w:val="0"/>
          <w:color w:val="000000"/>
          <w:shd w:fill="auto" w:val="clear"/>
          <w:vertAlign w:val="baseline"/>
        </w:rPr>
      </w:pPr>
      <w:r w:rsidDel="00000000" w:rsidR="00000000" w:rsidRPr="00000000">
        <w:rPr>
          <w:rFonts w:ascii="Arial" w:cs="Arial" w:eastAsia="Arial" w:hAnsi="Arial"/>
          <w:i w:val="0"/>
          <w:iCs w:val="0"/>
          <w:smallCaps w:val="0"/>
          <w:strike w:val="0"/>
          <w:sz w:val="24"/>
          <w:szCs w:val="24"/>
          <w:u w:val="none"/>
          <w:shd w:fill="auto" w:val="clear"/>
          <w:vertAlign w:val="baseline"/>
          <w:rtl w:val="0"/>
        </w:rPr>
        <w:t xml:space="preserve">donacije, darila in obdaritve;</w:t>
      </w:r>
      <w:r w:rsidDel="00000000" w:rsidR="00000000" w:rsidRPr="00000000">
        <w:rPr>
          <w:rtl w:val="0"/>
        </w:rPr>
      </w:r>
    </w:p>
    <w:p w:rsidR="00000000" w:rsidDel="00000000" w:rsidP="00000000" w:rsidRDefault="00000000" w:rsidRPr="00000000" w14:paraId="0000004E">
      <w:pPr>
        <w:keepNext w:val="0"/>
        <w:keepLines w:val="0"/>
        <w:pageBreakBefore w:val="0"/>
        <w:widowControl w:val="0"/>
        <w:numPr>
          <w:ilvl w:val="1"/>
          <w:numId w:val="5"/>
        </w:numPr>
        <w:pBdr>
          <w:top w:space="0" w:sz="0" w:val="nil"/>
          <w:left w:space="0" w:sz="0" w:val="nil"/>
          <w:bottom w:space="0" w:sz="0" w:val="nil"/>
          <w:right w:space="0" w:sz="0" w:val="nil"/>
          <w:between w:space="0" w:sz="0" w:val="nil"/>
        </w:pBdr>
        <w:shd w:fill="auto" w:val="clear"/>
        <w:tabs>
          <w:tab w:val="left" w:leader="none" w:pos="1839"/>
          <w:tab w:val="left" w:leader="none" w:pos="1841"/>
        </w:tabs>
        <w:spacing w:after="0" w:before="9" w:line="246.99999999999994" w:lineRule="auto"/>
        <w:ind w:left="1841" w:right="750" w:hanging="347.99999999999983"/>
        <w:jc w:val="left"/>
        <w:rPr>
          <w:rFonts w:ascii="Arial" w:cs="Arial" w:eastAsia="Arial" w:hAnsi="Arial"/>
          <w:i w:val="0"/>
          <w:iCs w:val="0"/>
          <w:smallCaps w:val="0"/>
          <w:strike w:val="0"/>
          <w:color w:val="000000"/>
          <w:shd w:fill="auto" w:val="clear"/>
          <w:vertAlign w:val="baseline"/>
        </w:rPr>
      </w:pPr>
      <w:r w:rsidDel="00000000" w:rsidR="00000000" w:rsidRPr="00000000">
        <w:rPr>
          <w:rFonts w:ascii="Arial" w:cs="Arial" w:eastAsia="Arial" w:hAnsi="Arial"/>
          <w:i w:val="0"/>
          <w:iCs w:val="0"/>
          <w:smallCaps w:val="0"/>
          <w:strike w:val="0"/>
          <w:sz w:val="24"/>
          <w:szCs w:val="24"/>
          <w:u w:val="none"/>
          <w:shd w:fill="auto" w:val="clear"/>
          <w:vertAlign w:val="baseline"/>
          <w:rtl w:val="0"/>
        </w:rPr>
        <w:t xml:space="preserve">članarine, na primer za članstvo v zvezah, deželnih, državnih in mednarodnih društvih ter stroški za vpis v register;</w:t>
      </w:r>
      <w:r w:rsidDel="00000000" w:rsidR="00000000" w:rsidRPr="00000000">
        <w:rPr>
          <w:rtl w:val="0"/>
        </w:rPr>
      </w:r>
    </w:p>
    <w:p w:rsidR="00000000" w:rsidDel="00000000" w:rsidP="00000000" w:rsidRDefault="00000000" w:rsidRPr="00000000" w14:paraId="0000004F">
      <w:pPr>
        <w:keepNext w:val="0"/>
        <w:keepLines w:val="0"/>
        <w:pageBreakBefore w:val="0"/>
        <w:widowControl w:val="0"/>
        <w:numPr>
          <w:ilvl w:val="1"/>
          <w:numId w:val="5"/>
        </w:numPr>
        <w:pBdr>
          <w:top w:space="0" w:sz="0" w:val="nil"/>
          <w:left w:space="0" w:sz="0" w:val="nil"/>
          <w:bottom w:space="0" w:sz="0" w:val="nil"/>
          <w:right w:space="0" w:sz="0" w:val="nil"/>
          <w:between w:space="0" w:sz="0" w:val="nil"/>
        </w:pBdr>
        <w:shd w:fill="auto" w:val="clear"/>
        <w:tabs>
          <w:tab w:val="left" w:leader="none" w:pos="1841"/>
        </w:tabs>
        <w:spacing w:after="0" w:before="2" w:line="240" w:lineRule="auto"/>
        <w:ind w:left="1841" w:right="750" w:hanging="347.99999999999983"/>
        <w:jc w:val="left"/>
        <w:rPr>
          <w:rFonts w:ascii="Arial" w:cs="Arial" w:eastAsia="Arial" w:hAnsi="Arial"/>
          <w:i w:val="0"/>
          <w:iCs w:val="0"/>
          <w:smallCaps w:val="0"/>
          <w:strike w:val="0"/>
          <w:color w:val="000000"/>
          <w:shd w:fill="auto" w:val="clear"/>
          <w:vertAlign w:val="baseline"/>
        </w:rPr>
      </w:pPr>
      <w:r w:rsidDel="00000000" w:rsidR="00000000" w:rsidRPr="00000000">
        <w:rPr>
          <w:rFonts w:ascii="Arial" w:cs="Arial" w:eastAsia="Arial" w:hAnsi="Arial"/>
          <w:i w:val="0"/>
          <w:iCs w:val="0"/>
          <w:smallCaps w:val="0"/>
          <w:strike w:val="0"/>
          <w:sz w:val="24"/>
          <w:szCs w:val="24"/>
          <w:u w:val="none"/>
          <w:shd w:fill="auto" w:val="clear"/>
          <w:vertAlign w:val="baseline"/>
          <w:rtl w:val="0"/>
        </w:rPr>
        <w:t xml:space="preserve">finančni stroški;</w:t>
      </w:r>
      <w:r w:rsidDel="00000000" w:rsidR="00000000" w:rsidRPr="00000000">
        <w:rPr>
          <w:rtl w:val="0"/>
        </w:rPr>
      </w:r>
    </w:p>
    <w:p w:rsidR="00000000" w:rsidDel="00000000" w:rsidP="00000000" w:rsidRDefault="00000000" w:rsidRPr="00000000" w14:paraId="00000050">
      <w:pPr>
        <w:keepNext w:val="0"/>
        <w:keepLines w:val="0"/>
        <w:pageBreakBefore w:val="0"/>
        <w:widowControl w:val="0"/>
        <w:numPr>
          <w:ilvl w:val="1"/>
          <w:numId w:val="5"/>
        </w:numPr>
        <w:pBdr>
          <w:top w:space="0" w:sz="0" w:val="nil"/>
          <w:left w:space="0" w:sz="0" w:val="nil"/>
          <w:bottom w:space="0" w:sz="0" w:val="nil"/>
          <w:right w:space="0" w:sz="0" w:val="nil"/>
          <w:between w:space="0" w:sz="0" w:val="nil"/>
        </w:pBdr>
        <w:shd w:fill="auto" w:val="clear"/>
        <w:tabs>
          <w:tab w:val="left" w:leader="none" w:pos="1841"/>
        </w:tabs>
        <w:spacing w:after="0" w:before="9" w:line="240" w:lineRule="auto"/>
        <w:ind w:left="1841" w:right="750" w:hanging="347.99999999999983"/>
        <w:jc w:val="left"/>
        <w:rPr>
          <w:rFonts w:ascii="Arial" w:cs="Arial" w:eastAsia="Arial" w:hAnsi="Arial"/>
          <w:i w:val="0"/>
          <w:iCs w:val="0"/>
          <w:smallCaps w:val="0"/>
          <w:strike w:val="0"/>
          <w:color w:val="000000"/>
          <w:shd w:fill="auto" w:val="clear"/>
          <w:vertAlign w:val="baseline"/>
        </w:rPr>
      </w:pPr>
      <w:r w:rsidDel="00000000" w:rsidR="00000000" w:rsidRPr="00000000">
        <w:rPr>
          <w:rFonts w:ascii="Arial" w:cs="Arial" w:eastAsia="Arial" w:hAnsi="Arial"/>
          <w:i w:val="0"/>
          <w:iCs w:val="0"/>
          <w:smallCaps w:val="0"/>
          <w:strike w:val="0"/>
          <w:sz w:val="24"/>
          <w:szCs w:val="24"/>
          <w:u w:val="none"/>
          <w:shd w:fill="auto" w:val="clear"/>
          <w:vertAlign w:val="baseline"/>
          <w:rtl w:val="0"/>
        </w:rPr>
        <w:t xml:space="preserve">stroški reprezentance za organizacijo dogodkov v zvezi s predstavitvijo projekta</w:t>
      </w:r>
      <w:r w:rsidDel="00000000" w:rsidR="00000000" w:rsidRPr="00000000">
        <w:rPr>
          <w:rFonts w:ascii="Arial" w:cs="Arial" w:eastAsia="Arial" w:hAnsi="Arial"/>
          <w:sz w:val="24"/>
          <w:szCs w:val="24"/>
          <w:rtl w:val="0"/>
        </w:rPr>
        <w:t xml:space="preserve">.</w:t>
      </w:r>
      <w:r w:rsidDel="00000000" w:rsidR="00000000" w:rsidRPr="00000000">
        <w:rPr>
          <w:rtl w:val="0"/>
        </w:rPr>
      </w:r>
    </w:p>
    <w:p w:rsidR="00000000" w:rsidDel="00000000" w:rsidP="00000000" w:rsidRDefault="00000000" w:rsidRPr="00000000" w14:paraId="00000051">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840"/>
        </w:tabs>
        <w:spacing w:after="0" w:before="10" w:line="240" w:lineRule="auto"/>
        <w:ind w:left="1841" w:right="750" w:firstLine="0"/>
        <w:jc w:val="left"/>
        <w:rPr>
          <w:rFonts w:ascii="Arial" w:cs="Arial" w:eastAsia="Arial" w:hAnsi="Arial"/>
          <w:sz w:val="24"/>
          <w:szCs w:val="24"/>
        </w:rPr>
      </w:pPr>
      <w:r w:rsidDel="00000000" w:rsidR="00000000" w:rsidRPr="00000000">
        <w:rPr>
          <w:rtl w:val="0"/>
        </w:rPr>
      </w:r>
    </w:p>
    <w:p w:rsidR="00000000" w:rsidDel="00000000" w:rsidP="00000000" w:rsidRDefault="00000000" w:rsidRPr="00000000" w14:paraId="00000052">
      <w:pPr>
        <w:pStyle w:val="Heading1"/>
        <w:tabs>
          <w:tab w:val="left" w:leader="none" w:pos="1355"/>
        </w:tabs>
        <w:ind w:right="750"/>
        <w:rPr>
          <w:rFonts w:ascii="Arial" w:cs="Arial" w:eastAsia="Arial" w:hAnsi="Arial"/>
        </w:rPr>
      </w:pPr>
      <w:r w:rsidDel="00000000" w:rsidR="00000000" w:rsidRPr="00000000">
        <w:rPr>
          <w:rFonts w:ascii="Arial" w:cs="Arial" w:eastAsia="Arial" w:hAnsi="Arial"/>
          <w:rtl w:val="0"/>
        </w:rPr>
        <w:t xml:space="preserve">5. </w:t>
      </w:r>
      <w:r w:rsidDel="00000000" w:rsidR="00000000" w:rsidRPr="00000000">
        <w:rPr>
          <w:rFonts w:ascii="Arial" w:cs="Arial" w:eastAsia="Arial" w:hAnsi="Arial"/>
          <w:rtl w:val="0"/>
        </w:rPr>
        <w:t xml:space="preserve"> Znesek finančnih sredstev</w:t>
      </w:r>
    </w:p>
    <w:p w:rsidR="00000000" w:rsidDel="00000000" w:rsidP="00000000" w:rsidRDefault="00000000" w:rsidRPr="00000000" w14:paraId="00000053">
      <w:pPr>
        <w:keepNext w:val="0"/>
        <w:keepLines w:val="0"/>
        <w:pageBreakBefore w:val="0"/>
        <w:widowControl w:val="0"/>
        <w:numPr>
          <w:ilvl w:val="0"/>
          <w:numId w:val="4"/>
        </w:numPr>
        <w:pBdr>
          <w:top w:space="0" w:sz="0" w:val="nil"/>
          <w:left w:space="0" w:sz="0" w:val="nil"/>
          <w:bottom w:space="0" w:sz="0" w:val="nil"/>
          <w:right w:space="0" w:sz="0" w:val="nil"/>
          <w:between w:space="0" w:sz="0" w:val="nil"/>
        </w:pBdr>
        <w:shd w:fill="auto" w:val="clear"/>
        <w:tabs>
          <w:tab w:val="left" w:leader="none" w:pos="1415"/>
        </w:tabs>
        <w:spacing w:after="0" w:before="249" w:line="240" w:lineRule="auto"/>
        <w:ind w:left="1415" w:right="750" w:hanging="283"/>
        <w:jc w:val="both"/>
        <w:rPr>
          <w:rFonts w:ascii="Arial" w:cs="Arial" w:eastAsia="Arial" w:hAnsi="Arial"/>
          <w:i w:val="0"/>
          <w:iCs w:val="0"/>
          <w:smallCaps w:val="0"/>
          <w:strike w:val="0"/>
          <w:color w:val="000000"/>
          <w:sz w:val="24"/>
          <w:szCs w:val="24"/>
          <w:shd w:fill="auto" w:val="clear"/>
          <w:vertAlign w:val="baseline"/>
        </w:rPr>
      </w:pPr>
      <w:r w:rsidDel="00000000" w:rsidR="00000000" w:rsidRPr="00000000">
        <w:rPr>
          <w:rFonts w:ascii="Arial" w:cs="Arial" w:eastAsia="Arial" w:hAnsi="Arial"/>
          <w:i w:val="0"/>
          <w:iCs w:val="0"/>
          <w:smallCaps w:val="0"/>
          <w:strike w:val="0"/>
          <w:sz w:val="24"/>
          <w:szCs w:val="24"/>
          <w:u w:val="none"/>
          <w:shd w:fill="auto" w:val="clear"/>
          <w:vertAlign w:val="baseline"/>
          <w:rtl w:val="0"/>
        </w:rPr>
        <w:t xml:space="preserve">Financiranje:</w:t>
      </w:r>
      <w:r w:rsidDel="00000000" w:rsidR="00000000" w:rsidRPr="00000000">
        <w:rPr>
          <w:rtl w:val="0"/>
        </w:rPr>
      </w:r>
    </w:p>
    <w:p w:rsidR="00000000" w:rsidDel="00000000" w:rsidP="00000000" w:rsidRDefault="00000000" w:rsidRPr="00000000" w14:paraId="00000054">
      <w:pPr>
        <w:keepNext w:val="0"/>
        <w:keepLines w:val="0"/>
        <w:pageBreakBefore w:val="0"/>
        <w:widowControl w:val="0"/>
        <w:numPr>
          <w:ilvl w:val="1"/>
          <w:numId w:val="4"/>
        </w:numPr>
        <w:pBdr>
          <w:top w:space="0" w:sz="0" w:val="nil"/>
          <w:left w:space="0" w:sz="0" w:val="nil"/>
          <w:bottom w:space="0" w:sz="0" w:val="nil"/>
          <w:right w:space="0" w:sz="0" w:val="nil"/>
          <w:between w:space="0" w:sz="0" w:val="nil"/>
        </w:pBdr>
        <w:shd w:fill="auto" w:val="clear"/>
        <w:tabs>
          <w:tab w:val="left" w:leader="none" w:pos="1699"/>
        </w:tabs>
        <w:spacing w:after="0" w:before="12" w:line="240" w:lineRule="auto"/>
        <w:ind w:left="1699" w:right="750" w:hanging="283.0000000000001"/>
        <w:jc w:val="both"/>
        <w:rPr>
          <w:rFonts w:ascii="Arial" w:cs="Arial" w:eastAsia="Arial" w:hAnsi="Arial"/>
          <w:i w:val="0"/>
          <w:iCs w:val="0"/>
          <w:smallCaps w:val="0"/>
          <w:strike w:val="0"/>
          <w:color w:val="000000"/>
          <w:shd w:fill="auto" w:val="clear"/>
          <w:vertAlign w:val="baseline"/>
        </w:rPr>
      </w:pPr>
      <w:r w:rsidDel="00000000" w:rsidR="00000000" w:rsidRPr="00000000">
        <w:rPr>
          <w:rFonts w:ascii="Arial" w:cs="Arial" w:eastAsia="Arial" w:hAnsi="Arial"/>
          <w:i w:val="0"/>
          <w:iCs w:val="0"/>
          <w:smallCaps w:val="0"/>
          <w:strike w:val="0"/>
          <w:sz w:val="24"/>
          <w:szCs w:val="24"/>
          <w:u w:val="none"/>
          <w:shd w:fill="auto" w:val="clear"/>
          <w:vertAlign w:val="baseline"/>
          <w:rtl w:val="0"/>
        </w:rPr>
        <w:t xml:space="preserve">mora znašati najman</w:t>
      </w:r>
      <w:r w:rsidDel="00000000" w:rsidR="00000000" w:rsidRPr="00000000">
        <w:rPr>
          <w:rFonts w:ascii="Arial" w:cs="Arial" w:eastAsia="Arial" w:hAnsi="Arial"/>
          <w:i w:val="0"/>
          <w:iCs w:val="0"/>
          <w:smallCaps w:val="0"/>
          <w:strike w:val="0"/>
          <w:sz w:val="24"/>
          <w:szCs w:val="24"/>
          <w:u w:val="none"/>
          <w:shd w:fill="auto" w:val="clear"/>
          <w:vertAlign w:val="baseline"/>
          <w:rtl w:val="0"/>
        </w:rPr>
        <w:t xml:space="preserve">j 8.000,00 EUR in največ 12.000,00 EUR</w:t>
      </w:r>
      <w:r w:rsidDel="00000000" w:rsidR="00000000" w:rsidRPr="00000000">
        <w:rPr>
          <w:rFonts w:ascii="Arial" w:cs="Arial" w:eastAsia="Arial" w:hAnsi="Arial"/>
          <w:i w:val="0"/>
          <w:iCs w:val="0"/>
          <w:smallCaps w:val="0"/>
          <w:strike w:val="0"/>
          <w:sz w:val="24"/>
          <w:szCs w:val="24"/>
          <w:u w:val="none"/>
          <w:shd w:fill="auto" w:val="clear"/>
          <w:vertAlign w:val="baseline"/>
          <w:rtl w:val="0"/>
        </w:rPr>
        <w:t xml:space="preserve">, sicer </w:t>
      </w:r>
      <w:r w:rsidDel="00000000" w:rsidR="00000000" w:rsidRPr="00000000">
        <w:rPr>
          <w:rFonts w:ascii="Arial" w:cs="Arial" w:eastAsia="Arial" w:hAnsi="Arial"/>
          <w:sz w:val="24"/>
          <w:szCs w:val="24"/>
          <w:rtl w:val="0"/>
        </w:rPr>
        <w:t xml:space="preserve">se vloga ne upošteva</w:t>
      </w:r>
      <w:r w:rsidDel="00000000" w:rsidR="00000000" w:rsidRPr="00000000">
        <w:rPr>
          <w:rFonts w:ascii="Arial" w:cs="Arial" w:eastAsia="Arial" w:hAnsi="Arial"/>
          <w:i w:val="0"/>
          <w:iCs w:val="0"/>
          <w:smallCaps w:val="0"/>
          <w:strike w:val="0"/>
          <w:sz w:val="24"/>
          <w:szCs w:val="24"/>
          <w:u w:val="none"/>
          <w:shd w:fill="auto" w:val="clear"/>
          <w:vertAlign w:val="baseline"/>
          <w:rtl w:val="0"/>
        </w:rPr>
        <w:t xml:space="preserve">;</w:t>
      </w:r>
      <w:r w:rsidDel="00000000" w:rsidR="00000000" w:rsidRPr="00000000">
        <w:rPr>
          <w:rtl w:val="0"/>
        </w:rPr>
      </w:r>
    </w:p>
    <w:p w:rsidR="00000000" w:rsidDel="00000000" w:rsidP="00000000" w:rsidRDefault="00000000" w:rsidRPr="00000000" w14:paraId="00000055">
      <w:pPr>
        <w:keepNext w:val="0"/>
        <w:keepLines w:val="0"/>
        <w:pageBreakBefore w:val="0"/>
        <w:widowControl w:val="0"/>
        <w:numPr>
          <w:ilvl w:val="1"/>
          <w:numId w:val="4"/>
        </w:numPr>
        <w:pBdr>
          <w:top w:space="0" w:sz="0" w:val="nil"/>
          <w:left w:space="0" w:sz="0" w:val="nil"/>
          <w:bottom w:space="0" w:sz="0" w:val="nil"/>
          <w:right w:space="0" w:sz="0" w:val="nil"/>
          <w:between w:space="0" w:sz="0" w:val="nil"/>
        </w:pBdr>
        <w:shd w:fill="auto" w:val="clear"/>
        <w:tabs>
          <w:tab w:val="left" w:leader="none" w:pos="1697"/>
          <w:tab w:val="left" w:leader="none" w:pos="1699"/>
        </w:tabs>
        <w:spacing w:after="0" w:before="10" w:line="246.99999999999994" w:lineRule="auto"/>
        <w:ind w:left="1699" w:right="750" w:hanging="284.00000000000006"/>
        <w:jc w:val="both"/>
        <w:rPr>
          <w:rFonts w:ascii="Arial" w:cs="Arial" w:eastAsia="Arial" w:hAnsi="Arial"/>
          <w:i w:val="0"/>
          <w:iCs w:val="0"/>
          <w:smallCaps w:val="0"/>
          <w:strike w:val="0"/>
          <w:color w:val="000000"/>
          <w:shd w:fill="auto" w:val="clear"/>
          <w:vertAlign w:val="baseline"/>
        </w:rPr>
      </w:pPr>
      <w:r w:rsidDel="00000000" w:rsidR="00000000" w:rsidRPr="00000000">
        <w:rPr>
          <w:rFonts w:ascii="Arial" w:cs="Arial" w:eastAsia="Arial" w:hAnsi="Arial"/>
          <w:i w:val="0"/>
          <w:iCs w:val="0"/>
          <w:smallCaps w:val="0"/>
          <w:strike w:val="0"/>
          <w:sz w:val="24"/>
          <w:szCs w:val="24"/>
          <w:u w:val="none"/>
          <w:shd w:fill="auto" w:val="clear"/>
          <w:vertAlign w:val="baseline"/>
          <w:rtl w:val="0"/>
        </w:rPr>
        <w:t xml:space="preserve">odobri se za 100-odstotno kritje nastalih izdatkov, ne sme pa presegati potreb po financiranju. Potreba po financiranju je razlika med načrtovanimi in posodobljenimi izdatki za projekt ter skupnimi predvidenimi prihodki za isti projekt. Prihodki so finančni viri, neposredno povezani s projektom, kot so na primer prihodki od izvajanja projekta, donacije, zbiranje sredstev in sponzorstva ter javni prispevki, ki so programu izrecno dodeljeni, z izjemo finančnih sredstev iz tega razpisa.</w:t>
      </w:r>
      <w:r w:rsidDel="00000000" w:rsidR="00000000" w:rsidRPr="00000000">
        <w:rPr>
          <w:rtl w:val="0"/>
        </w:rPr>
      </w:r>
    </w:p>
    <w:p w:rsidR="00000000" w:rsidDel="00000000" w:rsidP="00000000" w:rsidRDefault="00000000" w:rsidRPr="00000000" w14:paraId="00000056">
      <w:pPr>
        <w:keepNext w:val="0"/>
        <w:keepLines w:val="0"/>
        <w:pageBreakBefore w:val="0"/>
        <w:widowControl w:val="0"/>
        <w:numPr>
          <w:ilvl w:val="0"/>
          <w:numId w:val="4"/>
        </w:numPr>
        <w:pBdr>
          <w:top w:space="0" w:sz="0" w:val="nil"/>
          <w:left w:space="0" w:sz="0" w:val="nil"/>
          <w:bottom w:space="0" w:sz="0" w:val="nil"/>
          <w:right w:space="0" w:sz="0" w:val="nil"/>
          <w:between w:space="0" w:sz="0" w:val="nil"/>
        </w:pBdr>
        <w:shd w:fill="auto" w:val="clear"/>
        <w:tabs>
          <w:tab w:val="left" w:leader="none" w:pos="1415"/>
        </w:tabs>
        <w:spacing w:after="0" w:before="6" w:line="240" w:lineRule="auto"/>
        <w:ind w:left="1415" w:right="750" w:hanging="283"/>
        <w:jc w:val="both"/>
        <w:rPr>
          <w:rFonts w:ascii="Arial" w:cs="Arial" w:eastAsia="Arial" w:hAnsi="Arial"/>
          <w:i w:val="0"/>
          <w:iCs w:val="0"/>
          <w:smallCaps w:val="0"/>
          <w:strike w:val="0"/>
          <w:color w:val="000000"/>
          <w:sz w:val="24"/>
          <w:szCs w:val="24"/>
          <w:shd w:fill="auto" w:val="clear"/>
          <w:vertAlign w:val="baseline"/>
        </w:rPr>
      </w:pPr>
      <w:r w:rsidDel="00000000" w:rsidR="00000000" w:rsidRPr="00000000">
        <w:rPr>
          <w:rFonts w:ascii="Arial" w:cs="Arial" w:eastAsia="Arial" w:hAnsi="Arial"/>
          <w:i w:val="0"/>
          <w:iCs w:val="0"/>
          <w:smallCaps w:val="0"/>
          <w:strike w:val="0"/>
          <w:sz w:val="24"/>
          <w:szCs w:val="24"/>
          <w:u w:val="none"/>
          <w:shd w:fill="auto" w:val="clear"/>
          <w:vertAlign w:val="baseline"/>
          <w:rtl w:val="0"/>
        </w:rPr>
        <w:t xml:space="preserve">Projekti se financirajo do izčrpanja razpoložljivih sredstev.</w:t>
      </w:r>
      <w:r w:rsidDel="00000000" w:rsidR="00000000" w:rsidRPr="00000000">
        <w:rPr>
          <w:rtl w:val="0"/>
        </w:rPr>
      </w:r>
    </w:p>
    <w:p w:rsidR="00000000" w:rsidDel="00000000" w:rsidP="00000000" w:rsidRDefault="00000000" w:rsidRPr="00000000" w14:paraId="00000057">
      <w:pPr>
        <w:keepNext w:val="0"/>
        <w:keepLines w:val="0"/>
        <w:pageBreakBefore w:val="0"/>
        <w:widowControl w:val="0"/>
        <w:numPr>
          <w:ilvl w:val="0"/>
          <w:numId w:val="4"/>
        </w:numPr>
        <w:pBdr>
          <w:top w:space="0" w:sz="0" w:val="nil"/>
          <w:left w:space="0" w:sz="0" w:val="nil"/>
          <w:bottom w:space="0" w:sz="0" w:val="nil"/>
          <w:right w:space="0" w:sz="0" w:val="nil"/>
          <w:between w:space="0" w:sz="0" w:val="nil"/>
        </w:pBdr>
        <w:shd w:fill="auto" w:val="clear"/>
        <w:tabs>
          <w:tab w:val="left" w:leader="none" w:pos="1416"/>
        </w:tabs>
        <w:spacing w:after="0" w:before="9" w:line="246.99999999999994" w:lineRule="auto"/>
        <w:ind w:left="1416" w:right="750" w:hanging="284.00000000000006"/>
        <w:jc w:val="both"/>
        <w:rPr>
          <w:rFonts w:ascii="Arial" w:cs="Arial" w:eastAsia="Arial" w:hAnsi="Arial"/>
          <w:i w:val="0"/>
          <w:iCs w:val="0"/>
          <w:smallCaps w:val="0"/>
          <w:strike w:val="0"/>
          <w:color w:val="000000"/>
          <w:sz w:val="24"/>
          <w:szCs w:val="24"/>
          <w:shd w:fill="auto" w:val="clear"/>
          <w:vertAlign w:val="baseline"/>
        </w:rPr>
      </w:pPr>
      <w:r w:rsidDel="00000000" w:rsidR="00000000" w:rsidRPr="00000000">
        <w:rPr>
          <w:rFonts w:ascii="Arial" w:cs="Arial" w:eastAsia="Arial" w:hAnsi="Arial"/>
          <w:i w:val="0"/>
          <w:iCs w:val="0"/>
          <w:smallCaps w:val="0"/>
          <w:strike w:val="0"/>
          <w:sz w:val="24"/>
          <w:szCs w:val="24"/>
          <w:u w:val="none"/>
          <w:shd w:fill="auto" w:val="clear"/>
          <w:vertAlign w:val="baseline"/>
          <w:rtl w:val="0"/>
        </w:rPr>
        <w:t xml:space="preserve">Če razpoložljiva sredstva pokrivajo zadnji upravičeni projektni predlog na seznamu le delno, se predlaga delno financiranje.</w:t>
      </w:r>
    </w:p>
    <w:p w:rsidR="00000000" w:rsidDel="00000000" w:rsidP="00000000" w:rsidRDefault="00000000" w:rsidRPr="00000000" w14:paraId="00000058">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416"/>
        </w:tabs>
        <w:spacing w:after="0" w:before="9" w:line="246.99999999999994" w:lineRule="auto"/>
        <w:ind w:left="1416" w:right="750" w:firstLine="0"/>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059">
      <w:pPr>
        <w:pStyle w:val="Heading1"/>
        <w:tabs>
          <w:tab w:val="left" w:leader="none" w:pos="1354"/>
        </w:tabs>
        <w:ind w:right="750"/>
        <w:rPr>
          <w:rFonts w:ascii="Arial" w:cs="Arial" w:eastAsia="Arial" w:hAnsi="Arial"/>
        </w:rPr>
      </w:pPr>
      <w:r w:rsidDel="00000000" w:rsidR="00000000" w:rsidRPr="00000000">
        <w:rPr>
          <w:rFonts w:ascii="Arial" w:cs="Arial" w:eastAsia="Arial" w:hAnsi="Arial"/>
          <w:rtl w:val="0"/>
        </w:rPr>
        <w:t xml:space="preserve">6.  Način in rok za oddajo vloge</w:t>
      </w:r>
    </w:p>
    <w:p w:rsidR="00000000" w:rsidDel="00000000" w:rsidP="00000000" w:rsidRDefault="00000000" w:rsidRPr="00000000" w14:paraId="0000005A">
      <w:pPr>
        <w:keepNext w:val="0"/>
        <w:keepLines w:val="0"/>
        <w:pageBreakBefore w:val="0"/>
        <w:widowControl w:val="0"/>
        <w:numPr>
          <w:ilvl w:val="0"/>
          <w:numId w:val="3"/>
        </w:numPr>
        <w:pBdr>
          <w:top w:space="0" w:sz="0" w:val="nil"/>
          <w:left w:space="0" w:sz="0" w:val="nil"/>
          <w:bottom w:space="0" w:sz="0" w:val="nil"/>
          <w:right w:space="0" w:sz="0" w:val="nil"/>
          <w:between w:space="0" w:sz="0" w:val="nil"/>
        </w:pBdr>
        <w:shd w:fill="auto" w:val="clear"/>
        <w:tabs>
          <w:tab w:val="left" w:leader="none" w:pos="1491"/>
          <w:tab w:val="left" w:leader="none" w:pos="1493"/>
        </w:tabs>
        <w:spacing w:after="0" w:before="252" w:line="246.99999999999994" w:lineRule="auto"/>
        <w:ind w:left="1493" w:right="750" w:hanging="360.99999999999994"/>
        <w:jc w:val="both"/>
        <w:rPr>
          <w:rFonts w:ascii="Trebuchet MS" w:cs="Trebuchet MS" w:eastAsia="Trebuchet MS" w:hAnsi="Trebuchet MS"/>
          <w:b w:val="1"/>
          <w:bCs w:val="1"/>
          <w:i w:val="0"/>
          <w:iCs w:val="0"/>
          <w:smallCaps w:val="0"/>
          <w:strike w:val="0"/>
          <w:color w:val="000000"/>
          <w:shd w:fill="auto" w:val="clear"/>
          <w:vertAlign w:val="baseline"/>
        </w:rPr>
      </w:pPr>
      <w:r w:rsidDel="00000000" w:rsidR="00000000" w:rsidRPr="00000000">
        <w:rPr>
          <w:rFonts w:ascii="Arial" w:cs="Arial" w:eastAsia="Arial" w:hAnsi="Arial"/>
          <w:i w:val="0"/>
          <w:iCs w:val="0"/>
          <w:smallCaps w:val="0"/>
          <w:strike w:val="0"/>
          <w:sz w:val="24"/>
          <w:szCs w:val="24"/>
          <w:u w:val="none"/>
          <w:shd w:fill="auto" w:val="clear"/>
          <w:vertAlign w:val="baseline"/>
          <w:rtl w:val="0"/>
        </w:rPr>
        <w:t xml:space="preserve">Vloga za financiranje, vključno z vsemi predvidenimi prilogami, se pošlje  na naslov </w:t>
      </w:r>
      <w:r w:rsidDel="00000000" w:rsidR="00000000" w:rsidRPr="00000000">
        <w:rPr>
          <w:rFonts w:ascii="Arial" w:cs="Arial" w:eastAsia="Arial" w:hAnsi="Arial"/>
          <w:b w:val="1"/>
          <w:bCs w:val="1"/>
          <w:sz w:val="24"/>
          <w:szCs w:val="24"/>
          <w:u w:val="none"/>
          <w:rtl w:val="0"/>
        </w:rPr>
        <w:t xml:space="preserve">reactive@pin</w:t>
      </w:r>
      <w:r w:rsidDel="00000000" w:rsidR="00000000" w:rsidRPr="00000000">
        <w:rPr>
          <w:rFonts w:ascii="Arial" w:cs="Arial" w:eastAsia="Arial" w:hAnsi="Arial"/>
          <w:b w:val="1"/>
          <w:bCs w:val="1"/>
          <w:sz w:val="24"/>
          <w:szCs w:val="24"/>
          <w:rtl w:val="0"/>
        </w:rPr>
        <w:t xml:space="preserve">a.si</w:t>
      </w:r>
      <w:r w:rsidDel="00000000" w:rsidR="00000000" w:rsidRPr="00000000">
        <w:rPr>
          <w:rFonts w:ascii="Arial" w:cs="Arial" w:eastAsia="Arial" w:hAnsi="Arial"/>
          <w:b w:val="1"/>
          <w:bCs w:val="1"/>
          <w:i w:val="0"/>
          <w:iCs w:val="0"/>
          <w:smallCaps w:val="0"/>
          <w:strike w:val="0"/>
          <w:sz w:val="24"/>
          <w:szCs w:val="24"/>
          <w:u w:val="none"/>
          <w:shd w:fill="auto" w:val="clear"/>
          <w:vertAlign w:val="baseline"/>
          <w:rtl w:val="0"/>
        </w:rPr>
        <w:t xml:space="preserve"> </w:t>
      </w:r>
      <w:r w:rsidDel="00000000" w:rsidR="00000000" w:rsidRPr="00000000">
        <w:rPr>
          <w:rFonts w:ascii="Arial" w:cs="Arial" w:eastAsia="Arial" w:hAnsi="Arial"/>
          <w:i w:val="0"/>
          <w:iCs w:val="0"/>
          <w:smallCaps w:val="0"/>
          <w:strike w:val="0"/>
          <w:sz w:val="24"/>
          <w:szCs w:val="24"/>
          <w:u w:val="none"/>
          <w:shd w:fill="auto" w:val="clear"/>
          <w:vertAlign w:val="baseline"/>
          <w:rtl w:val="0"/>
        </w:rPr>
        <w:t xml:space="preserve">od dne po objavi razpisa in najpozneje </w:t>
      </w:r>
      <w:r w:rsidDel="00000000" w:rsidR="00000000" w:rsidRPr="00000000">
        <w:rPr>
          <w:rFonts w:ascii="Arial" w:cs="Arial" w:eastAsia="Arial" w:hAnsi="Arial"/>
          <w:b w:val="1"/>
          <w:bCs w:val="1"/>
          <w:i w:val="0"/>
          <w:iCs w:val="0"/>
          <w:smallCaps w:val="0"/>
          <w:strike w:val="0"/>
          <w:sz w:val="24"/>
          <w:szCs w:val="24"/>
          <w:u w:val="none"/>
          <w:shd w:fill="auto" w:val="clear"/>
          <w:vertAlign w:val="baseline"/>
          <w:rtl w:val="0"/>
        </w:rPr>
        <w:t xml:space="preserve">do </w:t>
      </w:r>
      <w:r w:rsidDel="00000000" w:rsidR="00000000" w:rsidRPr="00000000">
        <w:rPr>
          <w:rFonts w:ascii="Arial" w:cs="Arial" w:eastAsia="Arial" w:hAnsi="Arial"/>
          <w:b w:val="1"/>
          <w:bCs w:val="1"/>
          <w:sz w:val="24"/>
          <w:szCs w:val="24"/>
          <w:rtl w:val="0"/>
        </w:rPr>
        <w:t xml:space="preserve">27. maja </w:t>
      </w:r>
      <w:r w:rsidDel="00000000" w:rsidR="00000000" w:rsidRPr="00000000">
        <w:rPr>
          <w:rFonts w:ascii="Arial" w:cs="Arial" w:eastAsia="Arial" w:hAnsi="Arial"/>
          <w:b w:val="1"/>
          <w:bCs w:val="1"/>
          <w:i w:val="0"/>
          <w:iCs w:val="0"/>
          <w:smallCaps w:val="0"/>
          <w:strike w:val="0"/>
          <w:sz w:val="24"/>
          <w:szCs w:val="24"/>
          <w:u w:val="none"/>
          <w:shd w:fill="auto" w:val="clear"/>
          <w:vertAlign w:val="baseline"/>
          <w:rtl w:val="0"/>
        </w:rPr>
        <w:t xml:space="preserve">2026, do </w:t>
      </w:r>
      <w:r w:rsidDel="00000000" w:rsidR="00000000" w:rsidRPr="00000000">
        <w:rPr>
          <w:rFonts w:ascii="Arial" w:cs="Arial" w:eastAsia="Arial" w:hAnsi="Arial"/>
          <w:b w:val="1"/>
          <w:bCs w:val="1"/>
          <w:sz w:val="24"/>
          <w:szCs w:val="24"/>
          <w:rtl w:val="0"/>
        </w:rPr>
        <w:t xml:space="preserve">23</w:t>
      </w:r>
      <w:r w:rsidDel="00000000" w:rsidR="00000000" w:rsidRPr="00000000">
        <w:rPr>
          <w:rFonts w:ascii="Arial" w:cs="Arial" w:eastAsia="Arial" w:hAnsi="Arial"/>
          <w:b w:val="1"/>
          <w:bCs w:val="1"/>
          <w:i w:val="0"/>
          <w:iCs w:val="0"/>
          <w:smallCaps w:val="0"/>
          <w:strike w:val="0"/>
          <w:sz w:val="24"/>
          <w:szCs w:val="24"/>
          <w:u w:val="none"/>
          <w:shd w:fill="auto" w:val="clear"/>
          <w:vertAlign w:val="baseline"/>
          <w:rtl w:val="0"/>
        </w:rPr>
        <w:t xml:space="preserve">.</w:t>
      </w:r>
      <w:r w:rsidDel="00000000" w:rsidR="00000000" w:rsidRPr="00000000">
        <w:rPr>
          <w:rFonts w:ascii="Arial" w:cs="Arial" w:eastAsia="Arial" w:hAnsi="Arial"/>
          <w:b w:val="1"/>
          <w:bCs w:val="1"/>
          <w:sz w:val="24"/>
          <w:szCs w:val="24"/>
          <w:rtl w:val="0"/>
        </w:rPr>
        <w:t xml:space="preserve">59</w:t>
      </w:r>
      <w:r w:rsidDel="00000000" w:rsidR="00000000" w:rsidRPr="00000000">
        <w:rPr>
          <w:rFonts w:ascii="Arial" w:cs="Arial" w:eastAsia="Arial" w:hAnsi="Arial"/>
          <w:b w:val="1"/>
          <w:bCs w:val="1"/>
          <w:i w:val="0"/>
          <w:iCs w:val="0"/>
          <w:smallCaps w:val="0"/>
          <w:strike w:val="0"/>
          <w:sz w:val="24"/>
          <w:szCs w:val="24"/>
          <w:u w:val="none"/>
          <w:shd w:fill="auto" w:val="clear"/>
          <w:vertAlign w:val="baseline"/>
          <w:rtl w:val="0"/>
        </w:rPr>
        <w:t xml:space="preserve"> ure</w:t>
      </w:r>
      <w:r w:rsidDel="00000000" w:rsidR="00000000" w:rsidRPr="00000000">
        <w:rPr>
          <w:rFonts w:ascii="Arial" w:cs="Arial" w:eastAsia="Arial" w:hAnsi="Arial"/>
          <w:i w:val="0"/>
          <w:iCs w:val="0"/>
          <w:smallCaps w:val="0"/>
          <w:strike w:val="0"/>
          <w:sz w:val="24"/>
          <w:szCs w:val="24"/>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05B">
      <w:pPr>
        <w:keepNext w:val="0"/>
        <w:keepLines w:val="0"/>
        <w:pageBreakBefore w:val="0"/>
        <w:widowControl w:val="0"/>
        <w:numPr>
          <w:ilvl w:val="0"/>
          <w:numId w:val="3"/>
        </w:numPr>
        <w:pBdr>
          <w:top w:space="0" w:sz="0" w:val="nil"/>
          <w:left w:space="0" w:sz="0" w:val="nil"/>
          <w:bottom w:space="0" w:sz="0" w:val="nil"/>
          <w:right w:space="0" w:sz="0" w:val="nil"/>
          <w:between w:space="0" w:sz="0" w:val="nil"/>
        </w:pBdr>
        <w:shd w:fill="auto" w:val="clear"/>
        <w:tabs>
          <w:tab w:val="left" w:leader="none" w:pos="1491"/>
          <w:tab w:val="left" w:leader="none" w:pos="1493"/>
        </w:tabs>
        <w:spacing w:after="0" w:afterAutospacing="0" w:before="2" w:line="246.99999999999994" w:lineRule="auto"/>
        <w:ind w:left="1493" w:right="750" w:hanging="360.99999999999994"/>
        <w:jc w:val="both"/>
        <w:rPr>
          <w:rFonts w:ascii="Arial" w:cs="Arial" w:eastAsia="Arial" w:hAnsi="Arial"/>
          <w:i w:val="0"/>
          <w:iCs w:val="0"/>
          <w:smallCaps w:val="0"/>
          <w:strike w:val="0"/>
          <w:color w:val="000000"/>
          <w:shd w:fill="auto" w:val="clear"/>
          <w:vertAlign w:val="baseline"/>
        </w:rPr>
      </w:pPr>
      <w:r w:rsidDel="00000000" w:rsidR="00000000" w:rsidRPr="00000000">
        <w:rPr>
          <w:rFonts w:ascii="Arial" w:cs="Arial" w:eastAsia="Arial" w:hAnsi="Arial"/>
          <w:i w:val="0"/>
          <w:iCs w:val="0"/>
          <w:smallCaps w:val="0"/>
          <w:strike w:val="0"/>
          <w:sz w:val="24"/>
          <w:szCs w:val="24"/>
          <w:u w:val="none"/>
          <w:shd w:fill="auto" w:val="clear"/>
          <w:vertAlign w:val="baseline"/>
          <w:rtl w:val="0"/>
        </w:rPr>
        <w:t xml:space="preserve">Vloga za sofinanciranje vsebuje izjavo o statusu zakonitega zastopnika, ki je del priloge 3</w:t>
      </w:r>
      <w:r w:rsidDel="00000000" w:rsidR="00000000" w:rsidRPr="00000000">
        <w:rPr>
          <w:rFonts w:ascii="Arial" w:cs="Arial" w:eastAsia="Arial" w:hAnsi="Arial"/>
          <w:sz w:val="24"/>
          <w:szCs w:val="24"/>
          <w:rtl w:val="0"/>
        </w:rPr>
        <w:t xml:space="preserve">.</w:t>
      </w:r>
      <w:r w:rsidDel="00000000" w:rsidR="00000000" w:rsidRPr="00000000">
        <w:rPr>
          <w:rFonts w:ascii="Arial" w:cs="Arial" w:eastAsia="Arial" w:hAnsi="Arial"/>
          <w:i w:val="0"/>
          <w:iCs w:val="0"/>
          <w:smallCaps w:val="0"/>
          <w:strike w:val="0"/>
          <w:sz w:val="24"/>
          <w:szCs w:val="24"/>
          <w:u w:val="none"/>
          <w:shd w:fill="auto" w:val="clear"/>
          <w:vertAlign w:val="baseline"/>
          <w:rtl w:val="0"/>
        </w:rPr>
        <w:t xml:space="preserve"> </w:t>
      </w:r>
    </w:p>
    <w:p w:rsidR="00000000" w:rsidDel="00000000" w:rsidP="00000000" w:rsidRDefault="00000000" w:rsidRPr="00000000" w14:paraId="0000005C">
      <w:pPr>
        <w:widowControl w:val="1"/>
        <w:numPr>
          <w:ilvl w:val="0"/>
          <w:numId w:val="3"/>
        </w:numPr>
        <w:spacing w:after="240" w:before="0" w:beforeAutospacing="0" w:line="276" w:lineRule="auto"/>
        <w:ind w:left="1493" w:hanging="360.99999999999994"/>
        <w:rPr>
          <w:rFonts w:ascii="Arial" w:cs="Arial" w:eastAsia="Arial" w:hAnsi="Arial"/>
        </w:rPr>
      </w:pPr>
      <w:r w:rsidDel="00000000" w:rsidR="00000000" w:rsidRPr="00000000">
        <w:rPr>
          <w:rFonts w:ascii="Arial" w:cs="Arial" w:eastAsia="Arial" w:hAnsi="Arial"/>
          <w:sz w:val="24"/>
          <w:szCs w:val="24"/>
          <w:rtl w:val="0"/>
        </w:rPr>
        <w:t xml:space="preserve">Prijavitelji bodo o rezultatih razpisa obveščeni </w:t>
      </w:r>
      <w:r w:rsidDel="00000000" w:rsidR="00000000" w:rsidRPr="00000000">
        <w:rPr>
          <w:rFonts w:ascii="Arial" w:cs="Arial" w:eastAsia="Arial" w:hAnsi="Arial"/>
          <w:b w:val="1"/>
          <w:bCs w:val="1"/>
          <w:sz w:val="24"/>
          <w:szCs w:val="24"/>
          <w:rtl w:val="0"/>
        </w:rPr>
        <w:t xml:space="preserve">do 5. junija 2026.</w:t>
      </w:r>
      <w:r w:rsidDel="00000000" w:rsidR="00000000" w:rsidRPr="00000000">
        <w:rPr>
          <w:rtl w:val="0"/>
        </w:rPr>
      </w:r>
    </w:p>
    <w:p w:rsidR="00000000" w:rsidDel="00000000" w:rsidP="00000000" w:rsidRDefault="00000000" w:rsidRPr="00000000" w14:paraId="0000005D">
      <w:pPr>
        <w:pStyle w:val="Subtitle"/>
        <w:tabs>
          <w:tab w:val="left" w:leader="none" w:pos="1474"/>
        </w:tabs>
        <w:spacing w:before="243" w:lineRule="auto"/>
        <w:ind w:left="1170" w:right="750" w:firstLine="0"/>
        <w:jc w:val="both"/>
        <w:rPr>
          <w:rFonts w:ascii="Arial" w:cs="Arial" w:eastAsia="Arial" w:hAnsi="Arial"/>
          <w:color w:val="000000"/>
          <w:sz w:val="24"/>
          <w:szCs w:val="24"/>
        </w:rPr>
      </w:pPr>
      <w:bookmarkStart w:colFirst="0" w:colLast="0" w:name="_heading=h.2rcxiqwkkxm7" w:id="6"/>
      <w:bookmarkEnd w:id="6"/>
      <w:r w:rsidDel="00000000" w:rsidR="00000000" w:rsidRPr="00000000">
        <w:rPr>
          <w:rFonts w:ascii="Arial" w:cs="Arial" w:eastAsia="Arial" w:hAnsi="Arial"/>
          <w:color w:val="000000"/>
          <w:sz w:val="24"/>
          <w:szCs w:val="24"/>
          <w:rtl w:val="0"/>
        </w:rPr>
        <w:t xml:space="preserve">6.1  Razlogi za neupoštevano vlogo</w:t>
      </w:r>
    </w:p>
    <w:p w:rsidR="00000000" w:rsidDel="00000000" w:rsidP="00000000" w:rsidRDefault="00000000" w:rsidRPr="00000000" w14:paraId="0000005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2" w:line="240" w:lineRule="auto"/>
        <w:ind w:left="1132" w:right="750" w:firstLine="0"/>
        <w:jc w:val="both"/>
        <w:rPr>
          <w:rFonts w:ascii="Arial" w:cs="Arial" w:eastAsia="Arial" w:hAnsi="Arial"/>
          <w:i w:val="0"/>
          <w:iCs w:val="0"/>
          <w:smallCaps w:val="0"/>
          <w:strike w:val="0"/>
          <w:sz w:val="24"/>
          <w:szCs w:val="24"/>
          <w:u w:val="none"/>
          <w:shd w:fill="auto" w:val="clear"/>
          <w:vertAlign w:val="baseline"/>
        </w:rPr>
        <w:sectPr>
          <w:type w:val="nextPage"/>
          <w:pgSz w:h="16840" w:w="11910" w:orient="portrait"/>
          <w:pgMar w:bottom="0" w:top="1960" w:left="0" w:right="0" w:header="462" w:footer="0"/>
        </w:sectPr>
      </w:pPr>
      <w:r w:rsidDel="00000000" w:rsidR="00000000" w:rsidRPr="00000000">
        <w:rPr>
          <w:rFonts w:ascii="Arial" w:cs="Arial" w:eastAsia="Arial" w:hAnsi="Arial"/>
          <w:sz w:val="24"/>
          <w:szCs w:val="24"/>
          <w:rtl w:val="0"/>
        </w:rPr>
        <w:t xml:space="preserve">Ne upošteva se vloge, ki</w:t>
      </w:r>
      <w:r w:rsidDel="00000000" w:rsidR="00000000" w:rsidRPr="00000000">
        <w:rPr>
          <w:rFonts w:ascii="Arial" w:cs="Arial" w:eastAsia="Arial" w:hAnsi="Arial"/>
          <w:i w:val="0"/>
          <w:iCs w:val="0"/>
          <w:smallCaps w:val="0"/>
          <w:strike w:val="0"/>
          <w:sz w:val="24"/>
          <w:szCs w:val="24"/>
          <w:u w:val="none"/>
          <w:shd w:fill="auto" w:val="clear"/>
          <w:vertAlign w:val="baseline"/>
          <w:rtl w:val="0"/>
        </w:rPr>
        <w:t xml:space="preserve">:</w:t>
      </w:r>
      <w:r w:rsidDel="00000000" w:rsidR="00000000" w:rsidRPr="00000000">
        <w:rPr>
          <w:rtl w:val="0"/>
        </w:rPr>
      </w:r>
    </w:p>
    <w:p w:rsidR="00000000" w:rsidDel="00000000" w:rsidP="00000000" w:rsidRDefault="00000000" w:rsidRPr="00000000" w14:paraId="0000005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 w:line="240" w:lineRule="auto"/>
        <w:ind w:left="0" w:right="750" w:firstLine="0"/>
        <w:jc w:val="left"/>
        <w:rPr>
          <w:rFonts w:ascii="Arial" w:cs="Arial" w:eastAsia="Arial" w:hAnsi="Arial"/>
          <w:i w:val="0"/>
          <w:iCs w:val="0"/>
          <w:smallCaps w:val="0"/>
          <w:strike w:val="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60">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tabs>
          <w:tab w:val="left" w:leader="none" w:pos="1839"/>
        </w:tabs>
        <w:spacing w:after="0" w:before="0" w:line="240" w:lineRule="auto"/>
        <w:ind w:left="1839" w:right="750" w:hanging="279.00000000000006"/>
        <w:jc w:val="left"/>
        <w:rPr>
          <w:rFonts w:ascii="Arial" w:cs="Arial" w:eastAsia="Arial" w:hAnsi="Arial"/>
          <w:i w:val="0"/>
          <w:iCs w:val="0"/>
          <w:smallCaps w:val="0"/>
          <w:strike w:val="0"/>
          <w:color w:val="000000"/>
          <w:shd w:fill="auto" w:val="clear"/>
          <w:vertAlign w:val="baseline"/>
        </w:rPr>
      </w:pPr>
      <w:r w:rsidDel="00000000" w:rsidR="00000000" w:rsidRPr="00000000">
        <w:rPr>
          <w:rFonts w:ascii="Arial" w:cs="Arial" w:eastAsia="Arial" w:hAnsi="Arial"/>
          <w:sz w:val="24"/>
          <w:szCs w:val="24"/>
          <w:rtl w:val="0"/>
        </w:rPr>
        <w:t xml:space="preserve">je bila oddana po izteku roka;</w:t>
      </w:r>
    </w:p>
    <w:p w:rsidR="00000000" w:rsidDel="00000000" w:rsidP="00000000" w:rsidRDefault="00000000" w:rsidRPr="00000000" w14:paraId="00000061">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tabs>
          <w:tab w:val="left" w:leader="none" w:pos="1839"/>
        </w:tabs>
        <w:spacing w:after="0" w:before="0" w:line="240" w:lineRule="auto"/>
        <w:ind w:left="1839" w:right="750" w:hanging="279.00000000000006"/>
        <w:jc w:val="left"/>
        <w:rPr>
          <w:rFonts w:ascii="Arial" w:cs="Arial" w:eastAsia="Arial" w:hAnsi="Arial"/>
          <w:i w:val="0"/>
          <w:iCs w:val="0"/>
          <w:smallCaps w:val="0"/>
          <w:strike w:val="0"/>
          <w:color w:val="000000"/>
          <w:shd w:fill="auto" w:val="clear"/>
          <w:vertAlign w:val="baseline"/>
        </w:rPr>
      </w:pPr>
      <w:r w:rsidDel="00000000" w:rsidR="00000000" w:rsidRPr="00000000">
        <w:rPr>
          <w:rFonts w:ascii="Arial" w:cs="Arial" w:eastAsia="Arial" w:hAnsi="Arial"/>
          <w:sz w:val="24"/>
          <w:szCs w:val="24"/>
          <w:rtl w:val="0"/>
        </w:rPr>
        <w:t xml:space="preserve">jo je sprožil subjekt, ki ni naveden v 3. členu</w:t>
      </w:r>
    </w:p>
    <w:p w:rsidR="00000000" w:rsidDel="00000000" w:rsidP="00000000" w:rsidRDefault="00000000" w:rsidRPr="00000000" w14:paraId="00000062">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tabs>
          <w:tab w:val="left" w:leader="none" w:pos="1839"/>
        </w:tabs>
        <w:spacing w:after="0" w:before="0" w:line="240" w:lineRule="auto"/>
        <w:ind w:left="1839" w:right="750" w:hanging="279.00000000000006"/>
        <w:jc w:val="left"/>
        <w:rPr>
          <w:rFonts w:ascii="Arial" w:cs="Arial" w:eastAsia="Arial" w:hAnsi="Arial"/>
          <w:i w:val="0"/>
          <w:iCs w:val="0"/>
          <w:smallCaps w:val="0"/>
          <w:strike w:val="0"/>
          <w:color w:val="000000"/>
          <w:shd w:fill="auto" w:val="clear"/>
          <w:vertAlign w:val="baseline"/>
        </w:rPr>
      </w:pPr>
      <w:r w:rsidDel="00000000" w:rsidR="00000000" w:rsidRPr="00000000">
        <w:rPr>
          <w:rFonts w:ascii="Arial" w:cs="Arial" w:eastAsia="Arial" w:hAnsi="Arial"/>
          <w:sz w:val="24"/>
          <w:szCs w:val="24"/>
          <w:rtl w:val="0"/>
        </w:rPr>
        <w:t xml:space="preserve">je bila oddana na obrazcu, ki je različen od priloženega, oziroma brez zahtevanih prilog; </w:t>
      </w:r>
    </w:p>
    <w:p w:rsidR="00000000" w:rsidDel="00000000" w:rsidP="00000000" w:rsidRDefault="00000000" w:rsidRPr="00000000" w14:paraId="00000063">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tabs>
          <w:tab w:val="left" w:leader="none" w:pos="1839"/>
        </w:tabs>
        <w:spacing w:after="0" w:before="0" w:line="240" w:lineRule="auto"/>
        <w:ind w:left="1839" w:right="750" w:hanging="279.00000000000006"/>
        <w:jc w:val="left"/>
        <w:rPr>
          <w:rFonts w:ascii="Arial" w:cs="Arial" w:eastAsia="Arial" w:hAnsi="Arial"/>
          <w:i w:val="0"/>
          <w:iCs w:val="0"/>
          <w:smallCaps w:val="0"/>
          <w:strike w:val="0"/>
          <w:color w:val="000000"/>
          <w:shd w:fill="auto" w:val="clear"/>
          <w:vertAlign w:val="baseline"/>
        </w:rPr>
      </w:pPr>
      <w:r w:rsidDel="00000000" w:rsidR="00000000" w:rsidRPr="00000000">
        <w:rPr>
          <w:rFonts w:ascii="Arial" w:cs="Arial" w:eastAsia="Arial" w:hAnsi="Arial"/>
          <w:i w:val="0"/>
          <w:iCs w:val="0"/>
          <w:smallCaps w:val="0"/>
          <w:strike w:val="0"/>
          <w:sz w:val="24"/>
          <w:szCs w:val="24"/>
          <w:u w:val="none"/>
          <w:shd w:fill="auto" w:val="clear"/>
          <w:vertAlign w:val="baseline"/>
          <w:rtl w:val="0"/>
        </w:rPr>
        <w:t xml:space="preserve">je brez digitalnega ali lastnoročnega podpisa;</w:t>
      </w:r>
      <w:r w:rsidDel="00000000" w:rsidR="00000000" w:rsidRPr="00000000">
        <w:rPr>
          <w:rtl w:val="0"/>
        </w:rPr>
      </w:r>
    </w:p>
    <w:p w:rsidR="00000000" w:rsidDel="00000000" w:rsidP="00000000" w:rsidRDefault="00000000" w:rsidRPr="00000000" w14:paraId="00000064">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tabs>
          <w:tab w:val="left" w:leader="none" w:pos="1839"/>
        </w:tabs>
        <w:spacing w:after="0" w:before="9" w:line="240" w:lineRule="auto"/>
        <w:ind w:left="1839" w:right="750" w:hanging="279.00000000000006"/>
        <w:jc w:val="left"/>
        <w:rPr>
          <w:rFonts w:ascii="Arial" w:cs="Arial" w:eastAsia="Arial" w:hAnsi="Arial"/>
          <w:i w:val="0"/>
          <w:iCs w:val="0"/>
          <w:smallCaps w:val="0"/>
          <w:strike w:val="0"/>
          <w:color w:val="000000"/>
          <w:shd w:fill="auto" w:val="clear"/>
          <w:vertAlign w:val="baseline"/>
        </w:rPr>
      </w:pPr>
      <w:r w:rsidDel="00000000" w:rsidR="00000000" w:rsidRPr="00000000">
        <w:rPr>
          <w:rFonts w:ascii="Arial" w:cs="Arial" w:eastAsia="Arial" w:hAnsi="Arial"/>
          <w:i w:val="0"/>
          <w:iCs w:val="0"/>
          <w:smallCaps w:val="0"/>
          <w:strike w:val="0"/>
          <w:sz w:val="24"/>
          <w:szCs w:val="24"/>
          <w:u w:val="none"/>
          <w:shd w:fill="auto" w:val="clear"/>
          <w:vertAlign w:val="baseline"/>
          <w:rtl w:val="0"/>
        </w:rPr>
        <w:t xml:space="preserve">ni bila poslana po </w:t>
      </w:r>
      <w:r w:rsidDel="00000000" w:rsidR="00000000" w:rsidRPr="00000000">
        <w:rPr>
          <w:rFonts w:ascii="Arial" w:cs="Arial" w:eastAsia="Arial" w:hAnsi="Arial"/>
          <w:sz w:val="24"/>
          <w:szCs w:val="24"/>
          <w:rtl w:val="0"/>
        </w:rPr>
        <w:t xml:space="preserve">elektronski pošti reactive@pina.si</w:t>
      </w:r>
      <w:r w:rsidDel="00000000" w:rsidR="00000000" w:rsidRPr="00000000">
        <w:rPr>
          <w:rtl w:val="0"/>
        </w:rPr>
      </w:r>
    </w:p>
    <w:p w:rsidR="00000000" w:rsidDel="00000000" w:rsidP="00000000" w:rsidRDefault="00000000" w:rsidRPr="00000000" w14:paraId="00000065">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tabs>
          <w:tab w:val="left" w:leader="none" w:pos="1840"/>
        </w:tabs>
        <w:spacing w:after="0" w:before="10" w:line="240" w:lineRule="auto"/>
        <w:ind w:left="1840" w:right="750" w:hanging="280"/>
        <w:jc w:val="left"/>
        <w:rPr>
          <w:rFonts w:ascii="Arial" w:cs="Arial" w:eastAsia="Arial" w:hAnsi="Arial"/>
          <w:i w:val="0"/>
          <w:iCs w:val="0"/>
          <w:smallCaps w:val="0"/>
          <w:strike w:val="0"/>
          <w:color w:val="000000"/>
          <w:shd w:fill="auto" w:val="clear"/>
          <w:vertAlign w:val="baseline"/>
        </w:rPr>
      </w:pPr>
      <w:r w:rsidDel="00000000" w:rsidR="00000000" w:rsidRPr="00000000">
        <w:rPr>
          <w:rFonts w:ascii="Arial" w:cs="Arial" w:eastAsia="Arial" w:hAnsi="Arial"/>
          <w:i w:val="0"/>
          <w:iCs w:val="0"/>
          <w:smallCaps w:val="0"/>
          <w:strike w:val="0"/>
          <w:sz w:val="24"/>
          <w:szCs w:val="24"/>
          <w:u w:val="none"/>
          <w:shd w:fill="auto" w:val="clear"/>
          <w:vertAlign w:val="baseline"/>
          <w:rtl w:val="0"/>
        </w:rPr>
        <w:t xml:space="preserve">jo je isti vlagatelj predložil dvakrat ali večkrat;</w:t>
      </w:r>
      <w:r w:rsidDel="00000000" w:rsidR="00000000" w:rsidRPr="00000000">
        <w:rPr>
          <w:rtl w:val="0"/>
        </w:rPr>
      </w:r>
    </w:p>
    <w:p w:rsidR="00000000" w:rsidDel="00000000" w:rsidP="00000000" w:rsidRDefault="00000000" w:rsidRPr="00000000" w14:paraId="00000066">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tabs>
          <w:tab w:val="left" w:leader="none" w:pos="1840"/>
        </w:tabs>
        <w:spacing w:after="0" w:before="9" w:line="240" w:lineRule="auto"/>
        <w:ind w:left="1840" w:right="750" w:hanging="280"/>
        <w:jc w:val="left"/>
        <w:rPr>
          <w:rFonts w:ascii="Arial" w:cs="Arial" w:eastAsia="Arial" w:hAnsi="Arial"/>
          <w:i w:val="0"/>
          <w:iCs w:val="0"/>
          <w:smallCaps w:val="0"/>
          <w:strike w:val="0"/>
          <w:color w:val="000000"/>
          <w:shd w:fill="auto" w:val="clear"/>
          <w:vertAlign w:val="baseline"/>
        </w:rPr>
      </w:pPr>
      <w:r w:rsidDel="00000000" w:rsidR="00000000" w:rsidRPr="00000000">
        <w:rPr>
          <w:rFonts w:ascii="Arial" w:cs="Arial" w:eastAsia="Arial" w:hAnsi="Arial"/>
          <w:i w:val="0"/>
          <w:iCs w:val="0"/>
          <w:smallCaps w:val="0"/>
          <w:strike w:val="0"/>
          <w:sz w:val="24"/>
          <w:szCs w:val="24"/>
          <w:u w:val="none"/>
          <w:shd w:fill="auto" w:val="clear"/>
          <w:vertAlign w:val="baseline"/>
          <w:rtl w:val="0"/>
        </w:rPr>
        <w:t xml:space="preserve">je predložena brez </w:t>
      </w:r>
      <w:r w:rsidDel="00000000" w:rsidR="00000000" w:rsidRPr="00000000">
        <w:rPr>
          <w:rFonts w:ascii="Arial" w:cs="Arial" w:eastAsia="Arial" w:hAnsi="Arial"/>
          <w:sz w:val="24"/>
          <w:szCs w:val="24"/>
          <w:rtl w:val="0"/>
        </w:rPr>
        <w:t xml:space="preserve">povzetka v obeh jezikih</w:t>
      </w:r>
      <w:r w:rsidDel="00000000" w:rsidR="00000000" w:rsidRPr="00000000">
        <w:rPr>
          <w:rFonts w:ascii="Arial" w:cs="Arial" w:eastAsia="Arial" w:hAnsi="Arial"/>
          <w:i w:val="0"/>
          <w:iCs w:val="0"/>
          <w:smallCaps w:val="0"/>
          <w:strike w:val="0"/>
          <w:sz w:val="24"/>
          <w:szCs w:val="24"/>
          <w:u w:val="none"/>
          <w:shd w:fill="auto" w:val="clear"/>
          <w:vertAlign w:val="baseline"/>
          <w:rtl w:val="0"/>
        </w:rPr>
        <w:t xml:space="preserve">;</w:t>
      </w:r>
      <w:r w:rsidDel="00000000" w:rsidR="00000000" w:rsidRPr="00000000">
        <w:rPr>
          <w:rtl w:val="0"/>
        </w:rPr>
      </w:r>
    </w:p>
    <w:p w:rsidR="00000000" w:rsidDel="00000000" w:rsidP="00000000" w:rsidRDefault="00000000" w:rsidRPr="00000000" w14:paraId="00000067">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tabs>
          <w:tab w:val="left" w:leader="none" w:pos="1839"/>
        </w:tabs>
        <w:spacing w:after="0" w:before="9" w:line="240" w:lineRule="auto"/>
        <w:ind w:left="1839" w:right="750" w:hanging="279.00000000000006"/>
        <w:jc w:val="left"/>
        <w:rPr>
          <w:rFonts w:ascii="Arial" w:cs="Arial" w:eastAsia="Arial" w:hAnsi="Arial"/>
          <w:i w:val="0"/>
          <w:iCs w:val="0"/>
          <w:smallCaps w:val="0"/>
          <w:strike w:val="0"/>
          <w:color w:val="000000"/>
          <w:shd w:fill="auto" w:val="clear"/>
          <w:vertAlign w:val="baseline"/>
        </w:rPr>
      </w:pPr>
      <w:r w:rsidDel="00000000" w:rsidR="00000000" w:rsidRPr="00000000">
        <w:rPr>
          <w:rFonts w:ascii="Arial" w:cs="Arial" w:eastAsia="Arial" w:hAnsi="Arial"/>
          <w:i w:val="0"/>
          <w:iCs w:val="0"/>
          <w:smallCaps w:val="0"/>
          <w:strike w:val="0"/>
          <w:sz w:val="24"/>
          <w:szCs w:val="24"/>
          <w:u w:val="none"/>
          <w:shd w:fill="auto" w:val="clear"/>
          <w:vertAlign w:val="baseline"/>
          <w:rtl w:val="0"/>
        </w:rPr>
        <w:t xml:space="preserve">so različni vlagatelji predložili vlogo, ki se nanaša na isti projekt;</w:t>
      </w:r>
      <w:r w:rsidDel="00000000" w:rsidR="00000000" w:rsidRPr="00000000">
        <w:rPr>
          <w:rtl w:val="0"/>
        </w:rPr>
      </w:r>
    </w:p>
    <w:p w:rsidR="00000000" w:rsidDel="00000000" w:rsidP="00000000" w:rsidRDefault="00000000" w:rsidRPr="00000000" w14:paraId="00000068">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tabs>
          <w:tab w:val="left" w:leader="none" w:pos="1851"/>
        </w:tabs>
        <w:spacing w:after="0" w:before="10" w:line="240" w:lineRule="auto"/>
        <w:ind w:left="1851" w:right="750" w:hanging="290.99999999999994"/>
        <w:jc w:val="left"/>
        <w:rPr>
          <w:rFonts w:ascii="Arial" w:cs="Arial" w:eastAsia="Arial" w:hAnsi="Arial"/>
          <w:i w:val="0"/>
          <w:iCs w:val="0"/>
          <w:smallCaps w:val="0"/>
          <w:strike w:val="0"/>
          <w:color w:val="000000"/>
          <w:shd w:fill="auto" w:val="clear"/>
          <w:vertAlign w:val="baseline"/>
        </w:rPr>
      </w:pPr>
      <w:r w:rsidDel="00000000" w:rsidR="00000000" w:rsidRPr="00000000">
        <w:rPr>
          <w:rFonts w:ascii="Arial" w:cs="Arial" w:eastAsia="Arial" w:hAnsi="Arial"/>
          <w:i w:val="0"/>
          <w:iCs w:val="0"/>
          <w:smallCaps w:val="0"/>
          <w:strike w:val="0"/>
          <w:sz w:val="24"/>
          <w:szCs w:val="24"/>
          <w:u w:val="none"/>
          <w:shd w:fill="auto" w:val="clear"/>
          <w:vertAlign w:val="baseline"/>
          <w:rtl w:val="0"/>
        </w:rPr>
        <w:t xml:space="preserve">so upravičeni izdatki manjši od 8.000,00 EUR ali večji od 12.000,00 EUR;</w:t>
      </w:r>
      <w:r w:rsidDel="00000000" w:rsidR="00000000" w:rsidRPr="00000000">
        <w:rPr>
          <w:rtl w:val="0"/>
        </w:rPr>
      </w:r>
    </w:p>
    <w:p w:rsidR="00000000" w:rsidDel="00000000" w:rsidP="00000000" w:rsidRDefault="00000000" w:rsidRPr="00000000" w14:paraId="00000069">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tabs>
          <w:tab w:val="left" w:leader="none" w:pos="1851"/>
        </w:tabs>
        <w:spacing w:after="0" w:before="11" w:line="240" w:lineRule="auto"/>
        <w:ind w:left="1851" w:right="750" w:hanging="290.99999999999994"/>
        <w:jc w:val="left"/>
        <w:rPr>
          <w:rFonts w:ascii="Arial" w:cs="Arial" w:eastAsia="Arial" w:hAnsi="Arial"/>
          <w:i w:val="0"/>
          <w:iCs w:val="0"/>
          <w:smallCaps w:val="0"/>
          <w:strike w:val="0"/>
          <w:color w:val="000000"/>
          <w:shd w:fill="auto" w:val="clear"/>
          <w:vertAlign w:val="baseline"/>
        </w:rPr>
      </w:pPr>
      <w:r w:rsidDel="00000000" w:rsidR="00000000" w:rsidRPr="00000000">
        <w:rPr>
          <w:rFonts w:ascii="Arial" w:cs="Arial" w:eastAsia="Arial" w:hAnsi="Arial"/>
          <w:sz w:val="24"/>
          <w:szCs w:val="24"/>
          <w:rtl w:val="0"/>
        </w:rPr>
        <w:t xml:space="preserve"> </w:t>
      </w:r>
      <w:r w:rsidDel="00000000" w:rsidR="00000000" w:rsidRPr="00000000">
        <w:rPr>
          <w:rFonts w:ascii="Arial" w:cs="Arial" w:eastAsia="Arial" w:hAnsi="Arial"/>
          <w:i w:val="0"/>
          <w:iCs w:val="0"/>
          <w:smallCaps w:val="0"/>
          <w:strike w:val="0"/>
          <w:sz w:val="24"/>
          <w:szCs w:val="24"/>
          <w:u w:val="none"/>
          <w:shd w:fill="auto" w:val="clear"/>
          <w:vertAlign w:val="baseline"/>
          <w:rtl w:val="0"/>
        </w:rPr>
        <w:t xml:space="preserve">se zahteva znesek financiranja nižji od 8.000,00 EUR ali višji od 12.000,00 EUR</w:t>
      </w:r>
      <w:r w:rsidDel="00000000" w:rsidR="00000000" w:rsidRPr="00000000">
        <w:rPr>
          <w:rFonts w:ascii="Arial" w:cs="Arial" w:eastAsia="Arial" w:hAnsi="Arial"/>
          <w:i w:val="0"/>
          <w:iCs w:val="0"/>
          <w:smallCaps w:val="0"/>
          <w:strike w:val="0"/>
          <w:sz w:val="24"/>
          <w:szCs w:val="24"/>
          <w:u w:val="none"/>
          <w:shd w:fill="auto" w:val="clear"/>
          <w:vertAlign w:val="baseline"/>
          <w:rtl w:val="0"/>
        </w:rPr>
        <w:t xml:space="preserve">.</w:t>
      </w:r>
      <w:r w:rsidDel="00000000" w:rsidR="00000000" w:rsidRPr="00000000">
        <w:rPr>
          <w:rtl w:val="0"/>
        </w:rPr>
      </w:r>
    </w:p>
    <w:p w:rsidR="00000000" w:rsidDel="00000000" w:rsidP="00000000" w:rsidRDefault="00000000" w:rsidRPr="00000000" w14:paraId="0000006A">
      <w:pPr>
        <w:pStyle w:val="Heading1"/>
        <w:tabs>
          <w:tab w:val="left" w:leader="none" w:pos="1475"/>
        </w:tabs>
        <w:spacing w:before="248" w:line="249" w:lineRule="auto"/>
        <w:ind w:left="1355" w:right="750" w:firstLine="0"/>
        <w:jc w:val="both"/>
        <w:rPr>
          <w:rFonts w:ascii="Arial" w:cs="Arial" w:eastAsia="Arial" w:hAnsi="Arial"/>
        </w:rPr>
      </w:pPr>
      <w:bookmarkStart w:colFirst="0" w:colLast="0" w:name="_heading=h.j801v1w8w53v" w:id="7"/>
      <w:bookmarkEnd w:id="7"/>
      <w:r w:rsidDel="00000000" w:rsidR="00000000" w:rsidRPr="00000000">
        <w:rPr>
          <w:rFonts w:ascii="Arial" w:cs="Arial" w:eastAsia="Arial" w:hAnsi="Arial"/>
          <w:rtl w:val="0"/>
        </w:rPr>
        <w:t xml:space="preserve">7. Postopek izbire, ocenjevanje projektov ter odobritev in izplačilo </w:t>
      </w:r>
      <w:r w:rsidDel="00000000" w:rsidR="00000000" w:rsidRPr="00000000">
        <w:rPr>
          <w:rFonts w:ascii="Arial" w:cs="Arial" w:eastAsia="Arial" w:hAnsi="Arial"/>
          <w:rtl w:val="0"/>
        </w:rPr>
        <w:t xml:space="preserve">finančnih sredstev</w:t>
      </w:r>
      <w:r w:rsidDel="00000000" w:rsidR="00000000" w:rsidRPr="00000000">
        <w:rPr>
          <w:rtl w:val="0"/>
        </w:rPr>
      </w:r>
    </w:p>
    <w:p w:rsidR="00000000" w:rsidDel="00000000" w:rsidP="00000000" w:rsidRDefault="00000000" w:rsidRPr="00000000" w14:paraId="0000006B">
      <w:pPr>
        <w:keepNext w:val="0"/>
        <w:keepLines w:val="0"/>
        <w:tabs>
          <w:tab w:val="left" w:leader="none" w:pos="1463"/>
        </w:tabs>
        <w:ind w:left="0" w:right="750" w:firstLine="0"/>
        <w:rPr>
          <w:rFonts w:ascii="Arial" w:cs="Arial" w:eastAsia="Arial" w:hAnsi="Arial"/>
          <w:sz w:val="24"/>
          <w:szCs w:val="24"/>
        </w:rPr>
      </w:pPr>
      <w:r w:rsidDel="00000000" w:rsidR="00000000" w:rsidRPr="00000000">
        <w:rPr>
          <w:rtl w:val="0"/>
        </w:rPr>
      </w:r>
    </w:p>
    <w:p w:rsidR="00000000" w:rsidDel="00000000" w:rsidP="00000000" w:rsidRDefault="00000000" w:rsidRPr="00000000" w14:paraId="0000006C">
      <w:pPr>
        <w:tabs>
          <w:tab w:val="left" w:leader="none" w:pos="1463"/>
        </w:tabs>
        <w:spacing w:after="240" w:before="240" w:lineRule="auto"/>
        <w:ind w:left="1440" w:right="750" w:firstLine="0"/>
        <w:rPr>
          <w:rFonts w:ascii="Arial" w:cs="Arial" w:eastAsia="Arial" w:hAnsi="Arial"/>
          <w:sz w:val="24"/>
          <w:szCs w:val="24"/>
        </w:rPr>
      </w:pPr>
      <w:r w:rsidDel="00000000" w:rsidR="00000000" w:rsidRPr="00000000">
        <w:rPr>
          <w:rFonts w:ascii="Arial" w:cs="Arial" w:eastAsia="Arial" w:hAnsi="Arial"/>
          <w:sz w:val="24"/>
          <w:szCs w:val="24"/>
          <w:rtl w:val="0"/>
        </w:rPr>
        <w:t xml:space="preserve">Pot do odobritve projekta poteka v nekaj korakih:</w:t>
      </w:r>
    </w:p>
    <w:p w:rsidR="00000000" w:rsidDel="00000000" w:rsidP="00000000" w:rsidRDefault="00000000" w:rsidRPr="00000000" w14:paraId="0000006D">
      <w:pPr>
        <w:keepNext w:val="0"/>
        <w:keepLines w:val="0"/>
        <w:tabs>
          <w:tab w:val="left" w:leader="none" w:pos="1463"/>
        </w:tabs>
        <w:ind w:left="1440" w:right="750" w:firstLine="0"/>
        <w:rPr>
          <w:rFonts w:ascii="Arial" w:cs="Arial" w:eastAsia="Arial" w:hAnsi="Arial"/>
          <w:sz w:val="24"/>
          <w:szCs w:val="24"/>
        </w:rPr>
      </w:pPr>
      <w:r w:rsidDel="00000000" w:rsidR="00000000" w:rsidRPr="00000000">
        <w:rPr>
          <w:rFonts w:ascii="Arial" w:cs="Arial" w:eastAsia="Arial" w:hAnsi="Arial"/>
          <w:sz w:val="24"/>
          <w:szCs w:val="24"/>
          <w:rtl w:val="0"/>
        </w:rPr>
        <w:t xml:space="preserve">7. </w:t>
      </w:r>
      <w:r w:rsidDel="00000000" w:rsidR="00000000" w:rsidRPr="00000000">
        <w:rPr>
          <w:rFonts w:ascii="Arial" w:cs="Arial" w:eastAsia="Arial" w:hAnsi="Arial"/>
          <w:sz w:val="24"/>
          <w:szCs w:val="24"/>
          <w:rtl w:val="0"/>
        </w:rPr>
        <w:t xml:space="preserve">1. Preverjanje in dopolnjevanje vloge</w:t>
      </w:r>
    </w:p>
    <w:p w:rsidR="00000000" w:rsidDel="00000000" w:rsidP="00000000" w:rsidRDefault="00000000" w:rsidRPr="00000000" w14:paraId="0000006E">
      <w:pPr>
        <w:tabs>
          <w:tab w:val="left" w:leader="none" w:pos="1463"/>
        </w:tabs>
        <w:spacing w:after="240" w:before="240" w:lineRule="auto"/>
        <w:ind w:left="1440" w:right="750" w:firstLine="0"/>
        <w:rPr>
          <w:rFonts w:ascii="Arial" w:cs="Arial" w:eastAsia="Arial" w:hAnsi="Arial"/>
          <w:sz w:val="24"/>
          <w:szCs w:val="24"/>
        </w:rPr>
      </w:pPr>
      <w:r w:rsidDel="00000000" w:rsidR="00000000" w:rsidRPr="00000000">
        <w:rPr>
          <w:rFonts w:ascii="Arial" w:cs="Arial" w:eastAsia="Arial" w:hAnsi="Arial"/>
          <w:sz w:val="24"/>
          <w:szCs w:val="24"/>
          <w:rtl w:val="0"/>
        </w:rPr>
        <w:t xml:space="preserve">Najprej bomo preverili, ali je vaša vloga popolna in ali izpolnjujete vse pogoje.</w:t>
      </w:r>
    </w:p>
    <w:p w:rsidR="00000000" w:rsidDel="00000000" w:rsidP="00000000" w:rsidRDefault="00000000" w:rsidRPr="00000000" w14:paraId="0000006F">
      <w:pPr>
        <w:tabs>
          <w:tab w:val="left" w:leader="none" w:pos="1463"/>
        </w:tabs>
        <w:spacing w:after="240" w:before="240" w:lineRule="auto"/>
        <w:ind w:left="1440" w:right="750" w:firstLine="0"/>
        <w:rPr>
          <w:rFonts w:ascii="Arial" w:cs="Arial" w:eastAsia="Arial" w:hAnsi="Arial"/>
          <w:sz w:val="24"/>
          <w:szCs w:val="24"/>
        </w:rPr>
      </w:pPr>
      <w:r w:rsidDel="00000000" w:rsidR="00000000" w:rsidRPr="00000000">
        <w:rPr>
          <w:rFonts w:ascii="Arial" w:cs="Arial" w:eastAsia="Arial" w:hAnsi="Arial"/>
          <w:b w:val="1"/>
          <w:bCs w:val="1"/>
          <w:sz w:val="24"/>
          <w:szCs w:val="24"/>
          <w:rtl w:val="0"/>
        </w:rPr>
        <w:t xml:space="preserve">Dopolnitve:</w:t>
      </w:r>
      <w:r w:rsidDel="00000000" w:rsidR="00000000" w:rsidRPr="00000000">
        <w:rPr>
          <w:rFonts w:ascii="Arial" w:cs="Arial" w:eastAsia="Arial" w:hAnsi="Arial"/>
          <w:sz w:val="24"/>
          <w:szCs w:val="24"/>
          <w:rtl w:val="0"/>
        </w:rPr>
        <w:t xml:space="preserve"> V primeru pomanjkljive vloge, vas bomo pozvali k dopolnitvi, za kar boste imeli </w:t>
      </w:r>
      <w:r w:rsidDel="00000000" w:rsidR="00000000" w:rsidRPr="00000000">
        <w:rPr>
          <w:rFonts w:ascii="Arial" w:cs="Arial" w:eastAsia="Arial" w:hAnsi="Arial"/>
          <w:b w:val="1"/>
          <w:bCs w:val="1"/>
          <w:sz w:val="24"/>
          <w:szCs w:val="24"/>
          <w:rtl w:val="0"/>
        </w:rPr>
        <w:t xml:space="preserve">10 dni časa</w:t>
      </w:r>
      <w:r w:rsidDel="00000000" w:rsidR="00000000" w:rsidRPr="00000000">
        <w:rPr>
          <w:rFonts w:ascii="Arial" w:cs="Arial" w:eastAsia="Arial" w:hAnsi="Arial"/>
          <w:sz w:val="24"/>
          <w:szCs w:val="24"/>
          <w:rtl w:val="0"/>
        </w:rPr>
        <w:t xml:space="preserve">.</w:t>
      </w:r>
    </w:p>
    <w:p w:rsidR="00000000" w:rsidDel="00000000" w:rsidP="00000000" w:rsidRDefault="00000000" w:rsidRPr="00000000" w14:paraId="00000070">
      <w:pPr>
        <w:tabs>
          <w:tab w:val="left" w:leader="none" w:pos="1463"/>
        </w:tabs>
        <w:spacing w:after="240" w:before="240" w:lineRule="auto"/>
        <w:ind w:left="1440" w:right="750" w:firstLine="0"/>
        <w:rPr>
          <w:rFonts w:ascii="Arial" w:cs="Arial" w:eastAsia="Arial" w:hAnsi="Arial"/>
          <w:sz w:val="24"/>
          <w:szCs w:val="24"/>
        </w:rPr>
      </w:pPr>
      <w:r w:rsidDel="00000000" w:rsidR="00000000" w:rsidRPr="00000000">
        <w:rPr>
          <w:rFonts w:ascii="Arial" w:cs="Arial" w:eastAsia="Arial" w:hAnsi="Arial"/>
          <w:b w:val="1"/>
          <w:bCs w:val="1"/>
          <w:sz w:val="24"/>
          <w:szCs w:val="24"/>
          <w:rtl w:val="0"/>
        </w:rPr>
        <w:t xml:space="preserve">Ocenjevanje:</w:t>
      </w:r>
      <w:r w:rsidDel="00000000" w:rsidR="00000000" w:rsidRPr="00000000">
        <w:rPr>
          <w:rFonts w:ascii="Arial" w:cs="Arial" w:eastAsia="Arial" w:hAnsi="Arial"/>
          <w:sz w:val="24"/>
          <w:szCs w:val="24"/>
          <w:rtl w:val="0"/>
        </w:rPr>
        <w:t xml:space="preserve"> Če v vlogi manjkajo podatki, ki so ključni za točkovanje (merila iz razpisa), dopolnitev ne bomo zahtevali, temveč se za tisti del dodeli 0 točk. Zato bodite pri opisovanju vsebine čim bolj natančni!</w:t>
      </w:r>
    </w:p>
    <w:p w:rsidR="00000000" w:rsidDel="00000000" w:rsidP="00000000" w:rsidRDefault="00000000" w:rsidRPr="00000000" w14:paraId="00000071">
      <w:pPr>
        <w:keepNext w:val="0"/>
        <w:keepLines w:val="0"/>
        <w:tabs>
          <w:tab w:val="left" w:leader="none" w:pos="1463"/>
        </w:tabs>
        <w:ind w:left="1440" w:right="750" w:firstLine="0"/>
        <w:rPr>
          <w:rFonts w:ascii="Arial" w:cs="Arial" w:eastAsia="Arial" w:hAnsi="Arial"/>
          <w:sz w:val="24"/>
          <w:szCs w:val="24"/>
        </w:rPr>
      </w:pPr>
      <w:r w:rsidDel="00000000" w:rsidR="00000000" w:rsidRPr="00000000">
        <w:rPr>
          <w:rFonts w:ascii="Arial" w:cs="Arial" w:eastAsia="Arial" w:hAnsi="Arial"/>
          <w:sz w:val="24"/>
          <w:szCs w:val="24"/>
          <w:rtl w:val="0"/>
        </w:rPr>
        <w:t xml:space="preserve">7. </w:t>
      </w:r>
      <w:r w:rsidDel="00000000" w:rsidR="00000000" w:rsidRPr="00000000">
        <w:rPr>
          <w:rFonts w:ascii="Arial" w:cs="Arial" w:eastAsia="Arial" w:hAnsi="Arial"/>
          <w:sz w:val="24"/>
          <w:szCs w:val="24"/>
          <w:rtl w:val="0"/>
        </w:rPr>
        <w:t xml:space="preserve">2. Ocenjevanje in prednostni seznam</w:t>
      </w:r>
    </w:p>
    <w:p w:rsidR="00000000" w:rsidDel="00000000" w:rsidP="00000000" w:rsidRDefault="00000000" w:rsidRPr="00000000" w14:paraId="00000072">
      <w:pPr>
        <w:tabs>
          <w:tab w:val="left" w:leader="none" w:pos="1463"/>
        </w:tabs>
        <w:spacing w:after="240" w:before="240" w:lineRule="auto"/>
        <w:ind w:left="1440" w:right="750" w:firstLine="0"/>
        <w:rPr>
          <w:rFonts w:ascii="Arial" w:cs="Arial" w:eastAsia="Arial" w:hAnsi="Arial"/>
          <w:sz w:val="24"/>
          <w:szCs w:val="24"/>
        </w:rPr>
      </w:pPr>
      <w:r w:rsidDel="00000000" w:rsidR="00000000" w:rsidRPr="00000000">
        <w:rPr>
          <w:rFonts w:ascii="Arial" w:cs="Arial" w:eastAsia="Arial" w:hAnsi="Arial"/>
          <w:sz w:val="24"/>
          <w:szCs w:val="24"/>
          <w:rtl w:val="0"/>
        </w:rPr>
        <w:t xml:space="preserve">Vaše projekte bo ocenila komisija na podlagi vnaprej določenih meril.</w:t>
      </w:r>
    </w:p>
    <w:p w:rsidR="00000000" w:rsidDel="00000000" w:rsidP="00000000" w:rsidRDefault="00000000" w:rsidRPr="00000000" w14:paraId="00000073">
      <w:pPr>
        <w:tabs>
          <w:tab w:val="left" w:leader="none" w:pos="1463"/>
        </w:tabs>
        <w:spacing w:after="240" w:before="240" w:lineRule="auto"/>
        <w:ind w:left="1440" w:right="750" w:firstLine="0"/>
        <w:rPr>
          <w:rFonts w:ascii="Arial" w:cs="Arial" w:eastAsia="Arial" w:hAnsi="Arial"/>
          <w:sz w:val="24"/>
          <w:szCs w:val="24"/>
        </w:rPr>
      </w:pPr>
      <w:r w:rsidDel="00000000" w:rsidR="00000000" w:rsidRPr="00000000">
        <w:rPr>
          <w:rFonts w:ascii="Arial" w:cs="Arial" w:eastAsia="Arial" w:hAnsi="Arial"/>
          <w:b w:val="1"/>
          <w:bCs w:val="1"/>
          <w:sz w:val="24"/>
          <w:szCs w:val="24"/>
          <w:rtl w:val="0"/>
        </w:rPr>
        <w:t xml:space="preserve">Prag za uspeh:</w:t>
      </w:r>
      <w:r w:rsidDel="00000000" w:rsidR="00000000" w:rsidRPr="00000000">
        <w:rPr>
          <w:rFonts w:ascii="Arial" w:cs="Arial" w:eastAsia="Arial" w:hAnsi="Arial"/>
          <w:sz w:val="24"/>
          <w:szCs w:val="24"/>
          <w:rtl w:val="0"/>
        </w:rPr>
        <w:t xml:space="preserve"> Da je projekt upravičen do financiranja, mora doseči </w:t>
      </w:r>
      <w:r w:rsidDel="00000000" w:rsidR="00000000" w:rsidRPr="00000000">
        <w:rPr>
          <w:rFonts w:ascii="Arial" w:cs="Arial" w:eastAsia="Arial" w:hAnsi="Arial"/>
          <w:b w:val="1"/>
          <w:bCs w:val="1"/>
          <w:sz w:val="24"/>
          <w:szCs w:val="24"/>
          <w:rtl w:val="0"/>
        </w:rPr>
        <w:t xml:space="preserve">vsaj 55 točk</w:t>
      </w:r>
      <w:r w:rsidDel="00000000" w:rsidR="00000000" w:rsidRPr="00000000">
        <w:rPr>
          <w:rFonts w:ascii="Arial" w:cs="Arial" w:eastAsia="Arial" w:hAnsi="Arial"/>
          <w:sz w:val="24"/>
          <w:szCs w:val="24"/>
          <w:rtl w:val="0"/>
        </w:rPr>
        <w:t xml:space="preserve">.</w:t>
      </w:r>
    </w:p>
    <w:p w:rsidR="00000000" w:rsidDel="00000000" w:rsidP="00000000" w:rsidRDefault="00000000" w:rsidRPr="00000000" w14:paraId="00000074">
      <w:pPr>
        <w:tabs>
          <w:tab w:val="left" w:leader="none" w:pos="1463"/>
        </w:tabs>
        <w:spacing w:after="240" w:before="240" w:lineRule="auto"/>
        <w:ind w:left="1440" w:right="750" w:firstLine="0"/>
        <w:rPr>
          <w:rFonts w:ascii="Arial" w:cs="Arial" w:eastAsia="Arial" w:hAnsi="Arial"/>
          <w:sz w:val="24"/>
          <w:szCs w:val="24"/>
        </w:rPr>
      </w:pPr>
      <w:r w:rsidDel="00000000" w:rsidR="00000000" w:rsidRPr="00000000">
        <w:rPr>
          <w:rFonts w:ascii="Arial" w:cs="Arial" w:eastAsia="Arial" w:hAnsi="Arial"/>
          <w:b w:val="1"/>
          <w:bCs w:val="1"/>
          <w:sz w:val="24"/>
          <w:szCs w:val="24"/>
          <w:rtl w:val="0"/>
        </w:rPr>
        <w:t xml:space="preserve">Izid:</w:t>
      </w:r>
      <w:r w:rsidDel="00000000" w:rsidR="00000000" w:rsidRPr="00000000">
        <w:rPr>
          <w:rFonts w:ascii="Arial" w:cs="Arial" w:eastAsia="Arial" w:hAnsi="Arial"/>
          <w:sz w:val="24"/>
          <w:szCs w:val="24"/>
          <w:rtl w:val="0"/>
        </w:rPr>
        <w:t xml:space="preserve"> Seznam izbranih projektov bo objavljen v </w:t>
      </w:r>
      <w:r w:rsidDel="00000000" w:rsidR="00000000" w:rsidRPr="00000000">
        <w:rPr>
          <w:rFonts w:ascii="Arial" w:cs="Arial" w:eastAsia="Arial" w:hAnsi="Arial"/>
          <w:b w:val="1"/>
          <w:bCs w:val="1"/>
          <w:sz w:val="24"/>
          <w:szCs w:val="24"/>
          <w:rtl w:val="0"/>
        </w:rPr>
        <w:t xml:space="preserve">60 dneh</w:t>
      </w:r>
      <w:r w:rsidDel="00000000" w:rsidR="00000000" w:rsidRPr="00000000">
        <w:rPr>
          <w:rFonts w:ascii="Arial" w:cs="Arial" w:eastAsia="Arial" w:hAnsi="Arial"/>
          <w:sz w:val="24"/>
          <w:szCs w:val="24"/>
          <w:rtl w:val="0"/>
        </w:rPr>
        <w:t xml:space="preserve"> po zaključku razpisa na spletni strani PiNE.</w:t>
      </w:r>
    </w:p>
    <w:p w:rsidR="00000000" w:rsidDel="00000000" w:rsidP="00000000" w:rsidRDefault="00000000" w:rsidRPr="00000000" w14:paraId="00000075">
      <w:pPr>
        <w:tabs>
          <w:tab w:val="left" w:leader="none" w:pos="1463"/>
        </w:tabs>
        <w:spacing w:after="240" w:before="240" w:lineRule="auto"/>
        <w:ind w:left="1440" w:right="750" w:firstLine="0"/>
        <w:rPr>
          <w:rFonts w:ascii="Arial" w:cs="Arial" w:eastAsia="Arial" w:hAnsi="Arial"/>
          <w:sz w:val="24"/>
          <w:szCs w:val="24"/>
        </w:rPr>
      </w:pPr>
      <w:r w:rsidDel="00000000" w:rsidR="00000000" w:rsidRPr="00000000">
        <w:rPr>
          <w:rFonts w:ascii="Arial" w:cs="Arial" w:eastAsia="Arial" w:hAnsi="Arial"/>
          <w:b w:val="1"/>
          <w:bCs w:val="1"/>
          <w:sz w:val="24"/>
          <w:szCs w:val="24"/>
          <w:rtl w:val="0"/>
        </w:rPr>
        <w:t xml:space="preserve">Izenačenje:</w:t>
      </w:r>
      <w:r w:rsidDel="00000000" w:rsidR="00000000" w:rsidRPr="00000000">
        <w:rPr>
          <w:rFonts w:ascii="Arial" w:cs="Arial" w:eastAsia="Arial" w:hAnsi="Arial"/>
          <w:sz w:val="24"/>
          <w:szCs w:val="24"/>
          <w:rtl w:val="0"/>
        </w:rPr>
        <w:t xml:space="preserve"> Če bosta dva projekta prejela enako število točk, bo prednost imel tisti, ki je </w:t>
      </w:r>
      <w:r w:rsidDel="00000000" w:rsidR="00000000" w:rsidRPr="00000000">
        <w:rPr>
          <w:rFonts w:ascii="Arial" w:cs="Arial" w:eastAsia="Arial" w:hAnsi="Arial"/>
          <w:b w:val="1"/>
          <w:bCs w:val="1"/>
          <w:sz w:val="24"/>
          <w:szCs w:val="24"/>
          <w:rtl w:val="0"/>
        </w:rPr>
        <w:t xml:space="preserve">vlogo oddal prej</w:t>
      </w:r>
      <w:r w:rsidDel="00000000" w:rsidR="00000000" w:rsidRPr="00000000">
        <w:rPr>
          <w:rFonts w:ascii="Arial" w:cs="Arial" w:eastAsia="Arial" w:hAnsi="Arial"/>
          <w:sz w:val="24"/>
          <w:szCs w:val="24"/>
          <w:rtl w:val="0"/>
        </w:rPr>
        <w:t xml:space="preserve">.</w:t>
      </w:r>
    </w:p>
    <w:p w:rsidR="00000000" w:rsidDel="00000000" w:rsidP="00000000" w:rsidRDefault="00000000" w:rsidRPr="00000000" w14:paraId="00000076">
      <w:pPr>
        <w:keepNext w:val="0"/>
        <w:keepLines w:val="0"/>
        <w:tabs>
          <w:tab w:val="left" w:leader="none" w:pos="1463"/>
        </w:tabs>
        <w:ind w:left="1440" w:right="750" w:firstLine="0"/>
        <w:rPr>
          <w:rFonts w:ascii="Arial" w:cs="Arial" w:eastAsia="Arial" w:hAnsi="Arial"/>
          <w:sz w:val="24"/>
          <w:szCs w:val="24"/>
        </w:rPr>
      </w:pPr>
      <w:r w:rsidDel="00000000" w:rsidR="00000000" w:rsidRPr="00000000">
        <w:rPr>
          <w:rFonts w:ascii="Arial" w:cs="Arial" w:eastAsia="Arial" w:hAnsi="Arial"/>
          <w:sz w:val="24"/>
          <w:szCs w:val="24"/>
          <w:rtl w:val="0"/>
        </w:rPr>
        <w:t xml:space="preserve">7.</w:t>
      </w:r>
      <w:r w:rsidDel="00000000" w:rsidR="00000000" w:rsidRPr="00000000">
        <w:rPr>
          <w:rFonts w:ascii="Arial" w:cs="Arial" w:eastAsia="Arial" w:hAnsi="Arial"/>
          <w:sz w:val="24"/>
          <w:szCs w:val="24"/>
          <w:rtl w:val="0"/>
        </w:rPr>
        <w:t xml:space="preserve">3. Potrditev in izplačilo sredstev</w:t>
      </w:r>
    </w:p>
    <w:p w:rsidR="00000000" w:rsidDel="00000000" w:rsidP="00000000" w:rsidRDefault="00000000" w:rsidRPr="00000000" w14:paraId="00000077">
      <w:pPr>
        <w:keepNext w:val="0"/>
        <w:keepLines w:val="0"/>
        <w:tabs>
          <w:tab w:val="left" w:leader="none" w:pos="1463"/>
        </w:tabs>
        <w:ind w:left="1440" w:right="750" w:firstLine="0"/>
        <w:rPr>
          <w:rFonts w:ascii="Arial" w:cs="Arial" w:eastAsia="Arial" w:hAnsi="Arial"/>
          <w:sz w:val="24"/>
          <w:szCs w:val="24"/>
        </w:rPr>
      </w:pPr>
      <w:r w:rsidDel="00000000" w:rsidR="00000000" w:rsidRPr="00000000">
        <w:rPr>
          <w:rtl w:val="0"/>
        </w:rPr>
      </w:r>
    </w:p>
    <w:p w:rsidR="00000000" w:rsidDel="00000000" w:rsidP="00000000" w:rsidRDefault="00000000" w:rsidRPr="00000000" w14:paraId="00000078">
      <w:pPr>
        <w:keepNext w:val="0"/>
        <w:keepLines w:val="0"/>
        <w:tabs>
          <w:tab w:val="left" w:leader="none" w:pos="1463"/>
        </w:tabs>
        <w:ind w:left="1440" w:right="750" w:firstLine="0"/>
        <w:rPr>
          <w:rFonts w:ascii="Arial" w:cs="Arial" w:eastAsia="Arial" w:hAnsi="Arial"/>
          <w:sz w:val="24"/>
          <w:szCs w:val="24"/>
        </w:rPr>
      </w:pPr>
      <w:r w:rsidDel="00000000" w:rsidR="00000000" w:rsidRPr="00000000">
        <w:rPr>
          <w:rFonts w:ascii="Arial" w:cs="Arial" w:eastAsia="Arial" w:hAnsi="Arial"/>
          <w:b w:val="1"/>
          <w:bCs w:val="1"/>
          <w:sz w:val="24"/>
          <w:szCs w:val="24"/>
          <w:rtl w:val="0"/>
        </w:rPr>
        <w:t xml:space="preserve">Sprejem sredstev:</w:t>
      </w:r>
      <w:r w:rsidDel="00000000" w:rsidR="00000000" w:rsidRPr="00000000">
        <w:rPr>
          <w:rFonts w:ascii="Arial" w:cs="Arial" w:eastAsia="Arial" w:hAnsi="Arial"/>
          <w:sz w:val="24"/>
          <w:szCs w:val="24"/>
          <w:rtl w:val="0"/>
        </w:rPr>
        <w:t xml:space="preserve"> Če se v 10 dneh po objavi rezultatov ne odzovete, velja, da financiranje sprejemate. Če se kdo od izbranih premisli, sredstva prejme naslednji na listi.</w:t>
      </w:r>
    </w:p>
    <w:p w:rsidR="00000000" w:rsidDel="00000000" w:rsidP="00000000" w:rsidRDefault="00000000" w:rsidRPr="00000000" w14:paraId="00000079">
      <w:pPr>
        <w:keepNext w:val="0"/>
        <w:keepLines w:val="0"/>
        <w:tabs>
          <w:tab w:val="left" w:leader="none" w:pos="1463"/>
        </w:tabs>
        <w:ind w:left="1440" w:right="750" w:firstLine="0"/>
        <w:rPr>
          <w:rFonts w:ascii="Arial" w:cs="Arial" w:eastAsia="Arial" w:hAnsi="Arial"/>
          <w:b w:val="1"/>
          <w:bCs w:val="1"/>
          <w:sz w:val="24"/>
          <w:szCs w:val="24"/>
        </w:rPr>
      </w:pPr>
      <w:r w:rsidDel="00000000" w:rsidR="00000000" w:rsidRPr="00000000">
        <w:rPr>
          <w:rtl w:val="0"/>
        </w:rPr>
      </w:r>
    </w:p>
    <w:p w:rsidR="00000000" w:rsidDel="00000000" w:rsidP="00000000" w:rsidRDefault="00000000" w:rsidRPr="00000000" w14:paraId="0000007A">
      <w:pPr>
        <w:keepNext w:val="0"/>
        <w:keepLines w:val="0"/>
        <w:tabs>
          <w:tab w:val="left" w:leader="none" w:pos="1463"/>
        </w:tabs>
        <w:ind w:left="1440" w:right="750" w:firstLine="0"/>
        <w:rPr>
          <w:rFonts w:ascii="Arial" w:cs="Arial" w:eastAsia="Arial" w:hAnsi="Arial"/>
          <w:sz w:val="24"/>
          <w:szCs w:val="24"/>
        </w:rPr>
      </w:pPr>
      <w:r w:rsidDel="00000000" w:rsidR="00000000" w:rsidRPr="00000000">
        <w:rPr>
          <w:rFonts w:ascii="Arial" w:cs="Arial" w:eastAsia="Arial" w:hAnsi="Arial"/>
          <w:b w:val="1"/>
          <w:bCs w:val="1"/>
          <w:sz w:val="24"/>
          <w:szCs w:val="24"/>
          <w:rtl w:val="0"/>
        </w:rPr>
        <w:t xml:space="preserve">Odločba:</w:t>
      </w:r>
      <w:r w:rsidDel="00000000" w:rsidR="00000000" w:rsidRPr="00000000">
        <w:rPr>
          <w:rFonts w:ascii="Arial" w:cs="Arial" w:eastAsia="Arial" w:hAnsi="Arial"/>
          <w:sz w:val="24"/>
          <w:szCs w:val="24"/>
          <w:rtl w:val="0"/>
        </w:rPr>
        <w:t xml:space="preserve"> Uradna potrditev sredstev bo izdana v 30 dneh po objavi seznama.</w:t>
      </w:r>
    </w:p>
    <w:p w:rsidR="00000000" w:rsidDel="00000000" w:rsidP="00000000" w:rsidRDefault="00000000" w:rsidRPr="00000000" w14:paraId="0000007B">
      <w:pPr>
        <w:keepNext w:val="0"/>
        <w:keepLines w:val="0"/>
        <w:tabs>
          <w:tab w:val="left" w:leader="none" w:pos="1463"/>
        </w:tabs>
        <w:ind w:left="1440" w:right="750" w:firstLine="0"/>
        <w:rPr>
          <w:rFonts w:ascii="Arial" w:cs="Arial" w:eastAsia="Arial" w:hAnsi="Arial"/>
          <w:b w:val="1"/>
          <w:bCs w:val="1"/>
          <w:sz w:val="24"/>
          <w:szCs w:val="24"/>
        </w:rPr>
      </w:pPr>
      <w:r w:rsidDel="00000000" w:rsidR="00000000" w:rsidRPr="00000000">
        <w:rPr>
          <w:rtl w:val="0"/>
        </w:rPr>
      </w:r>
    </w:p>
    <w:p w:rsidR="00000000" w:rsidDel="00000000" w:rsidP="00000000" w:rsidRDefault="00000000" w:rsidRPr="00000000" w14:paraId="0000007C">
      <w:pPr>
        <w:keepNext w:val="0"/>
        <w:keepLines w:val="0"/>
        <w:tabs>
          <w:tab w:val="left" w:leader="none" w:pos="1463"/>
        </w:tabs>
        <w:ind w:left="1440" w:right="750" w:firstLine="0"/>
        <w:rPr>
          <w:rFonts w:ascii="Arial" w:cs="Arial" w:eastAsia="Arial" w:hAnsi="Arial"/>
          <w:sz w:val="24"/>
          <w:szCs w:val="24"/>
        </w:rPr>
        <w:sectPr>
          <w:type w:val="nextPage"/>
          <w:pgSz w:h="16840" w:w="11910" w:orient="portrait"/>
          <w:pgMar w:bottom="0" w:top="1960" w:left="0" w:right="0" w:header="462" w:footer="0"/>
        </w:sectPr>
      </w:pPr>
      <w:r w:rsidDel="00000000" w:rsidR="00000000" w:rsidRPr="00000000">
        <w:rPr>
          <w:rFonts w:ascii="Arial" w:cs="Arial" w:eastAsia="Arial" w:hAnsi="Arial"/>
          <w:b w:val="1"/>
          <w:bCs w:val="1"/>
          <w:sz w:val="24"/>
          <w:szCs w:val="24"/>
          <w:rtl w:val="0"/>
        </w:rPr>
        <w:t xml:space="preserve">Izplačilo:</w:t>
      </w:r>
      <w:r w:rsidDel="00000000" w:rsidR="00000000" w:rsidRPr="00000000">
        <w:rPr>
          <w:rFonts w:ascii="Arial" w:cs="Arial" w:eastAsia="Arial" w:hAnsi="Arial"/>
          <w:sz w:val="24"/>
          <w:szCs w:val="24"/>
          <w:rtl w:val="0"/>
        </w:rPr>
        <w:t xml:space="preserve"> Sredstva se izplačajo </w:t>
      </w:r>
      <w:r w:rsidDel="00000000" w:rsidR="00000000" w:rsidRPr="00000000">
        <w:rPr>
          <w:rFonts w:ascii="Arial" w:cs="Arial" w:eastAsia="Arial" w:hAnsi="Arial"/>
          <w:b w:val="1"/>
          <w:bCs w:val="1"/>
          <w:sz w:val="24"/>
          <w:szCs w:val="24"/>
          <w:rtl w:val="0"/>
        </w:rPr>
        <w:t xml:space="preserve">po zaključku projekta</w:t>
      </w:r>
      <w:r w:rsidDel="00000000" w:rsidR="00000000" w:rsidRPr="00000000">
        <w:rPr>
          <w:rFonts w:ascii="Arial" w:cs="Arial" w:eastAsia="Arial" w:hAnsi="Arial"/>
          <w:sz w:val="24"/>
          <w:szCs w:val="24"/>
          <w:rtl w:val="0"/>
        </w:rPr>
        <w:t xml:space="preserve"> in na podlagi potrjenega končnega obračuna dejanskih stroškov.</w:t>
      </w:r>
    </w:p>
    <w:p w:rsidR="00000000" w:rsidDel="00000000" w:rsidP="00000000" w:rsidRDefault="00000000" w:rsidRPr="00000000" w14:paraId="0000007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 w:line="240" w:lineRule="auto"/>
        <w:ind w:left="0" w:right="750" w:firstLine="0"/>
        <w:jc w:val="left"/>
        <w:rPr>
          <w:rFonts w:ascii="Arial" w:cs="Arial" w:eastAsia="Arial" w:hAnsi="Arial"/>
          <w:i w:val="0"/>
          <w:iCs w:val="0"/>
          <w:smallCaps w:val="0"/>
          <w:strike w:val="0"/>
          <w:sz w:val="24"/>
          <w:szCs w:val="24"/>
          <w:u w:val="none"/>
          <w:shd w:fill="auto" w:val="clear"/>
          <w:vertAlign w:val="baseline"/>
        </w:rPr>
      </w:pPr>
      <w:r w:rsidDel="00000000" w:rsidR="00000000" w:rsidRPr="00000000">
        <w:rPr>
          <w:rFonts w:ascii="Arial" w:cs="Arial" w:eastAsia="Arial" w:hAnsi="Arial"/>
          <w:i w:val="0"/>
          <w:iCs w:val="0"/>
          <w:smallCaps w:val="0"/>
          <w:strike w:val="0"/>
          <w:sz w:val="24"/>
          <w:szCs w:val="24"/>
          <w:u w:val="none"/>
          <w:shd w:fill="auto" w:val="clear"/>
          <w:vertAlign w:val="baseline"/>
        </w:rPr>
        <w:drawing>
          <wp:anchor allowOverlap="1" behindDoc="1" distB="0" distT="0" distL="0" distR="0" hidden="0" layoutInCell="1" locked="0" relativeHeight="0" simplePos="0">
            <wp:simplePos x="0" y="0"/>
            <wp:positionH relativeFrom="page">
              <wp:posOffset>0</wp:posOffset>
            </wp:positionH>
            <wp:positionV relativeFrom="page">
              <wp:posOffset>9348215</wp:posOffset>
            </wp:positionV>
            <wp:extent cx="7560564" cy="1344167"/>
            <wp:effectExtent b="0" l="0" r="0" t="0"/>
            <wp:wrapNone/>
            <wp:docPr id="28" name="image1.jpg"/>
            <a:graphic>
              <a:graphicData uri="http://schemas.openxmlformats.org/drawingml/2006/picture">
                <pic:pic>
                  <pic:nvPicPr>
                    <pic:cNvPr id="0" name="image1.jpg"/>
                    <pic:cNvPicPr preferRelativeResize="0"/>
                  </pic:nvPicPr>
                  <pic:blipFill>
                    <a:blip r:embed="rId15"/>
                    <a:srcRect b="0" l="0" r="0" t="0"/>
                    <a:stretch>
                      <a:fillRect/>
                    </a:stretch>
                  </pic:blipFill>
                  <pic:spPr>
                    <a:xfrm>
                      <a:off x="0" y="0"/>
                      <a:ext cx="7560564" cy="1344167"/>
                    </a:xfrm>
                    <a:prstGeom prst="rect"/>
                    <a:ln/>
                  </pic:spPr>
                </pic:pic>
              </a:graphicData>
            </a:graphic>
          </wp:anchor>
        </w:drawing>
      </w:r>
      <w:r w:rsidDel="00000000" w:rsidR="00000000" w:rsidRPr="00000000">
        <w:rPr>
          <w:rtl w:val="0"/>
        </w:rPr>
      </w:r>
    </w:p>
    <w:p w:rsidR="00000000" w:rsidDel="00000000" w:rsidP="00000000" w:rsidRDefault="00000000" w:rsidRPr="00000000" w14:paraId="0000007E">
      <w:pPr>
        <w:pStyle w:val="Heading1"/>
        <w:tabs>
          <w:tab w:val="left" w:leader="none" w:pos="1474"/>
        </w:tabs>
        <w:ind w:right="750"/>
        <w:rPr>
          <w:rFonts w:ascii="Arial" w:cs="Arial" w:eastAsia="Arial" w:hAnsi="Arial"/>
        </w:rPr>
      </w:pPr>
      <w:r w:rsidDel="00000000" w:rsidR="00000000" w:rsidRPr="00000000">
        <w:rPr>
          <w:rFonts w:ascii="Arial" w:cs="Arial" w:eastAsia="Arial" w:hAnsi="Arial"/>
          <w:rtl w:val="0"/>
        </w:rPr>
        <w:t xml:space="preserve">8. Začetek izvajanja projekta in rok za izvedbo</w:t>
      </w:r>
    </w:p>
    <w:p w:rsidR="00000000" w:rsidDel="00000000" w:rsidP="00000000" w:rsidRDefault="00000000" w:rsidRPr="00000000" w14:paraId="0000007F">
      <w:pPr>
        <w:keepNext w:val="0"/>
        <w:keepLines w:val="0"/>
        <w:pageBreakBefore w:val="0"/>
        <w:widowControl w:val="0"/>
        <w:numPr>
          <w:ilvl w:val="0"/>
          <w:numId w:val="15"/>
        </w:numPr>
        <w:pBdr>
          <w:top w:space="0" w:sz="0" w:val="nil"/>
          <w:left w:space="0" w:sz="0" w:val="nil"/>
          <w:bottom w:space="0" w:sz="0" w:val="nil"/>
          <w:right w:space="0" w:sz="0" w:val="nil"/>
          <w:between w:space="0" w:sz="0" w:val="nil"/>
        </w:pBdr>
        <w:shd w:fill="auto" w:val="clear"/>
        <w:tabs>
          <w:tab w:val="left" w:leader="none" w:pos="1416"/>
        </w:tabs>
        <w:spacing w:after="0" w:before="249" w:line="246.99999999999994" w:lineRule="auto"/>
        <w:ind w:left="1416" w:right="750" w:hanging="284.00000000000006"/>
        <w:jc w:val="both"/>
        <w:rPr>
          <w:rFonts w:ascii="Arial" w:cs="Arial" w:eastAsia="Arial" w:hAnsi="Arial"/>
          <w:i w:val="0"/>
          <w:iCs w:val="0"/>
          <w:smallCaps w:val="0"/>
          <w:strike w:val="0"/>
          <w:color w:val="000000"/>
          <w:shd w:fill="auto" w:val="clear"/>
          <w:vertAlign w:val="baseline"/>
        </w:rPr>
      </w:pPr>
      <w:r w:rsidDel="00000000" w:rsidR="00000000" w:rsidRPr="00000000">
        <w:rPr>
          <w:rFonts w:ascii="Arial" w:cs="Arial" w:eastAsia="Arial" w:hAnsi="Arial"/>
          <w:i w:val="0"/>
          <w:iCs w:val="0"/>
          <w:smallCaps w:val="0"/>
          <w:strike w:val="0"/>
          <w:sz w:val="24"/>
          <w:szCs w:val="24"/>
          <w:u w:val="none"/>
          <w:shd w:fill="auto" w:val="clear"/>
          <w:vertAlign w:val="baseline"/>
          <w:rtl w:val="0"/>
        </w:rPr>
        <w:t xml:space="preserve">Predlagani projekti se začnejo izvajati po datumu predložitve vloge za pridobitev finančnih sredstev</w:t>
      </w:r>
      <w:r w:rsidDel="00000000" w:rsidR="00000000" w:rsidRPr="00000000">
        <w:rPr>
          <w:rFonts w:ascii="Arial" w:cs="Arial" w:eastAsia="Arial" w:hAnsi="Arial"/>
          <w:sz w:val="24"/>
          <w:szCs w:val="24"/>
          <w:rtl w:val="0"/>
        </w:rPr>
        <w:t xml:space="preserve">.</w:t>
      </w:r>
      <w:r w:rsidDel="00000000" w:rsidR="00000000" w:rsidRPr="00000000">
        <w:rPr>
          <w:rtl w:val="0"/>
        </w:rPr>
      </w:r>
    </w:p>
    <w:p w:rsidR="00000000" w:rsidDel="00000000" w:rsidP="00000000" w:rsidRDefault="00000000" w:rsidRPr="00000000" w14:paraId="00000080">
      <w:pPr>
        <w:keepNext w:val="0"/>
        <w:keepLines w:val="0"/>
        <w:pageBreakBefore w:val="0"/>
        <w:widowControl w:val="0"/>
        <w:numPr>
          <w:ilvl w:val="0"/>
          <w:numId w:val="15"/>
        </w:numPr>
        <w:pBdr>
          <w:top w:space="0" w:sz="0" w:val="nil"/>
          <w:left w:space="0" w:sz="0" w:val="nil"/>
          <w:bottom w:space="0" w:sz="0" w:val="nil"/>
          <w:right w:space="0" w:sz="0" w:val="nil"/>
          <w:between w:space="0" w:sz="0" w:val="nil"/>
        </w:pBdr>
        <w:shd w:fill="auto" w:val="clear"/>
        <w:tabs>
          <w:tab w:val="left" w:leader="none" w:pos="1415"/>
        </w:tabs>
        <w:spacing w:after="0" w:before="2" w:line="240" w:lineRule="auto"/>
        <w:ind w:left="1415" w:right="750" w:hanging="283"/>
        <w:jc w:val="left"/>
        <w:rPr>
          <w:rFonts w:ascii="Trebuchet MS" w:cs="Trebuchet MS" w:eastAsia="Trebuchet MS" w:hAnsi="Trebuchet MS"/>
          <w:b w:val="0"/>
          <w:bCs w:val="0"/>
          <w:i w:val="0"/>
          <w:iCs w:val="0"/>
          <w:smallCaps w:val="0"/>
          <w:strike w:val="0"/>
          <w:color w:val="000000"/>
          <w:shd w:fill="auto" w:val="clear"/>
          <w:vertAlign w:val="baseline"/>
        </w:rPr>
      </w:pPr>
      <w:r w:rsidDel="00000000" w:rsidR="00000000" w:rsidRPr="00000000">
        <w:rPr>
          <w:rFonts w:ascii="Arial" w:cs="Arial" w:eastAsia="Arial" w:hAnsi="Arial"/>
          <w:i w:val="0"/>
          <w:iCs w:val="0"/>
          <w:smallCaps w:val="0"/>
          <w:strike w:val="0"/>
          <w:sz w:val="24"/>
          <w:szCs w:val="24"/>
          <w:u w:val="none"/>
          <w:shd w:fill="auto" w:val="clear"/>
          <w:vertAlign w:val="baseline"/>
          <w:rtl w:val="0"/>
        </w:rPr>
        <w:t xml:space="preserve">Projekti, za katere so bila odobrena finančna sredstva, se morajo zaključiti </w:t>
      </w:r>
      <w:r w:rsidDel="00000000" w:rsidR="00000000" w:rsidRPr="00000000">
        <w:rPr>
          <w:rFonts w:ascii="Arial" w:cs="Arial" w:eastAsia="Arial" w:hAnsi="Arial"/>
          <w:b w:val="1"/>
          <w:bCs w:val="1"/>
          <w:i w:val="0"/>
          <w:iCs w:val="0"/>
          <w:smallCaps w:val="0"/>
          <w:strike w:val="0"/>
          <w:sz w:val="24"/>
          <w:szCs w:val="24"/>
          <w:u w:val="none"/>
          <w:shd w:fill="auto" w:val="clear"/>
          <w:vertAlign w:val="baseline"/>
          <w:rtl w:val="0"/>
        </w:rPr>
        <w:t xml:space="preserve">do 3</w:t>
      </w:r>
      <w:r w:rsidDel="00000000" w:rsidR="00000000" w:rsidRPr="00000000">
        <w:rPr>
          <w:rFonts w:ascii="Arial" w:cs="Arial" w:eastAsia="Arial" w:hAnsi="Arial"/>
          <w:b w:val="1"/>
          <w:bCs w:val="1"/>
          <w:sz w:val="24"/>
          <w:szCs w:val="24"/>
          <w:rtl w:val="0"/>
        </w:rPr>
        <w:t xml:space="preserve">0</w:t>
      </w:r>
      <w:r w:rsidDel="00000000" w:rsidR="00000000" w:rsidRPr="00000000">
        <w:rPr>
          <w:rFonts w:ascii="Arial" w:cs="Arial" w:eastAsia="Arial" w:hAnsi="Arial"/>
          <w:b w:val="1"/>
          <w:bCs w:val="1"/>
          <w:i w:val="0"/>
          <w:iCs w:val="0"/>
          <w:smallCaps w:val="0"/>
          <w:strike w:val="0"/>
          <w:sz w:val="24"/>
          <w:szCs w:val="24"/>
          <w:u w:val="none"/>
          <w:shd w:fill="auto" w:val="clear"/>
          <w:vertAlign w:val="baseline"/>
          <w:rtl w:val="0"/>
        </w:rPr>
        <w:t xml:space="preserve">. 1</w:t>
      </w:r>
      <w:r w:rsidDel="00000000" w:rsidR="00000000" w:rsidRPr="00000000">
        <w:rPr>
          <w:rFonts w:ascii="Arial" w:cs="Arial" w:eastAsia="Arial" w:hAnsi="Arial"/>
          <w:b w:val="1"/>
          <w:bCs w:val="1"/>
          <w:sz w:val="24"/>
          <w:szCs w:val="24"/>
          <w:rtl w:val="0"/>
        </w:rPr>
        <w:t xml:space="preserve">1</w:t>
      </w:r>
      <w:r w:rsidDel="00000000" w:rsidR="00000000" w:rsidRPr="00000000">
        <w:rPr>
          <w:rFonts w:ascii="Arial" w:cs="Arial" w:eastAsia="Arial" w:hAnsi="Arial"/>
          <w:b w:val="1"/>
          <w:bCs w:val="1"/>
          <w:i w:val="0"/>
          <w:iCs w:val="0"/>
          <w:smallCaps w:val="0"/>
          <w:strike w:val="0"/>
          <w:sz w:val="24"/>
          <w:szCs w:val="24"/>
          <w:u w:val="none"/>
          <w:shd w:fill="auto" w:val="clear"/>
          <w:vertAlign w:val="baseline"/>
          <w:rtl w:val="0"/>
        </w:rPr>
        <w:t xml:space="preserve">. 2026</w:t>
      </w:r>
      <w:r w:rsidDel="00000000" w:rsidR="00000000" w:rsidRPr="00000000">
        <w:rPr>
          <w:rFonts w:ascii="Arial" w:cs="Arial" w:eastAsia="Arial" w:hAnsi="Arial"/>
          <w:i w:val="0"/>
          <w:iCs w:val="0"/>
          <w:smallCaps w:val="0"/>
          <w:strike w:val="0"/>
          <w:sz w:val="24"/>
          <w:szCs w:val="24"/>
          <w:u w:val="none"/>
          <w:shd w:fill="auto" w:val="clear"/>
          <w:vertAlign w:val="baseline"/>
          <w:rtl w:val="0"/>
        </w:rPr>
        <w:t xml:space="preserve">.</w:t>
      </w:r>
      <w:r w:rsidDel="00000000" w:rsidR="00000000" w:rsidRPr="00000000">
        <w:rPr>
          <w:rtl w:val="0"/>
        </w:rPr>
      </w:r>
    </w:p>
    <w:p w:rsidR="00000000" w:rsidDel="00000000" w:rsidP="00000000" w:rsidRDefault="00000000" w:rsidRPr="00000000" w14:paraId="00000081">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415"/>
        </w:tabs>
        <w:spacing w:after="0" w:before="2" w:line="240" w:lineRule="auto"/>
        <w:ind w:left="1416" w:right="750" w:firstLine="0"/>
        <w:jc w:val="left"/>
        <w:rPr>
          <w:rFonts w:ascii="Arial" w:cs="Arial" w:eastAsia="Arial" w:hAnsi="Arial"/>
          <w:sz w:val="24"/>
          <w:szCs w:val="24"/>
        </w:rPr>
      </w:pPr>
      <w:r w:rsidDel="00000000" w:rsidR="00000000" w:rsidRPr="00000000">
        <w:rPr>
          <w:rtl w:val="0"/>
        </w:rPr>
      </w:r>
    </w:p>
    <w:p w:rsidR="00000000" w:rsidDel="00000000" w:rsidP="00000000" w:rsidRDefault="00000000" w:rsidRPr="00000000" w14:paraId="00000082">
      <w:pPr>
        <w:pStyle w:val="Heading1"/>
        <w:tabs>
          <w:tab w:val="left" w:leader="none" w:pos="1474"/>
        </w:tabs>
        <w:ind w:right="750"/>
        <w:rPr>
          <w:rFonts w:ascii="Arial" w:cs="Arial" w:eastAsia="Arial" w:hAnsi="Arial"/>
        </w:rPr>
      </w:pPr>
      <w:r w:rsidDel="00000000" w:rsidR="00000000" w:rsidRPr="00000000">
        <w:rPr>
          <w:rFonts w:ascii="Arial" w:cs="Arial" w:eastAsia="Arial" w:hAnsi="Arial"/>
          <w:rtl w:val="0"/>
        </w:rPr>
        <w:t xml:space="preserve">9. Obračun izdatkov</w:t>
      </w:r>
    </w:p>
    <w:p w:rsidR="00000000" w:rsidDel="00000000" w:rsidP="00000000" w:rsidRDefault="00000000" w:rsidRPr="00000000" w14:paraId="00000083">
      <w:pPr>
        <w:keepNext w:val="0"/>
        <w:keepLines w:val="0"/>
        <w:pageBreakBefore w:val="0"/>
        <w:widowControl w:val="0"/>
        <w:numPr>
          <w:ilvl w:val="0"/>
          <w:numId w:val="14"/>
        </w:numPr>
        <w:pBdr>
          <w:top w:space="0" w:sz="0" w:val="nil"/>
          <w:left w:space="0" w:sz="0" w:val="nil"/>
          <w:bottom w:space="0" w:sz="0" w:val="nil"/>
          <w:right w:space="0" w:sz="0" w:val="nil"/>
          <w:between w:space="0" w:sz="0" w:val="nil"/>
        </w:pBdr>
        <w:shd w:fill="auto" w:val="clear"/>
        <w:tabs>
          <w:tab w:val="left" w:leader="none" w:pos="1491"/>
        </w:tabs>
        <w:spacing w:after="0" w:before="249" w:line="240" w:lineRule="auto"/>
        <w:ind w:left="1491" w:right="750" w:hanging="359.00000000000006"/>
        <w:jc w:val="left"/>
        <w:rPr>
          <w:rFonts w:ascii="Arial" w:cs="Arial" w:eastAsia="Arial" w:hAnsi="Arial"/>
          <w:i w:val="0"/>
          <w:iCs w:val="0"/>
          <w:smallCaps w:val="0"/>
          <w:strike w:val="0"/>
          <w:sz w:val="24"/>
          <w:szCs w:val="24"/>
          <w:shd w:fill="auto" w:val="clear"/>
          <w:vertAlign w:val="baseline"/>
        </w:rPr>
      </w:pPr>
      <w:r w:rsidDel="00000000" w:rsidR="00000000" w:rsidRPr="00000000">
        <w:rPr>
          <w:rFonts w:ascii="Arial" w:cs="Arial" w:eastAsia="Arial" w:hAnsi="Arial"/>
          <w:i w:val="0"/>
          <w:iCs w:val="0"/>
          <w:smallCaps w:val="0"/>
          <w:strike w:val="0"/>
          <w:sz w:val="24"/>
          <w:szCs w:val="24"/>
          <w:u w:val="none"/>
          <w:shd w:fill="auto" w:val="clear"/>
          <w:vertAlign w:val="baseline"/>
          <w:rtl w:val="0"/>
        </w:rPr>
        <w:t xml:space="preserve">Upravičenci predložijo obračune izdatkov po postopku v roku, ki ga določa </w:t>
      </w:r>
      <w:r w:rsidDel="00000000" w:rsidR="00000000" w:rsidRPr="00000000">
        <w:rPr>
          <w:rFonts w:ascii="Arial" w:cs="Arial" w:eastAsia="Arial" w:hAnsi="Arial"/>
          <w:sz w:val="24"/>
          <w:szCs w:val="24"/>
          <w:rtl w:val="0"/>
        </w:rPr>
        <w:t xml:space="preserve">pogodba o financiranju</w:t>
      </w:r>
      <w:r w:rsidDel="00000000" w:rsidR="00000000" w:rsidRPr="00000000">
        <w:rPr>
          <w:rFonts w:ascii="Arial" w:cs="Arial" w:eastAsia="Arial" w:hAnsi="Arial"/>
          <w:i w:val="0"/>
          <w:iCs w:val="0"/>
          <w:smallCaps w:val="0"/>
          <w:strike w:val="0"/>
          <w:sz w:val="24"/>
          <w:szCs w:val="24"/>
          <w:u w:val="none"/>
          <w:shd w:fill="auto" w:val="clear"/>
          <w:vertAlign w:val="baseline"/>
          <w:rtl w:val="0"/>
        </w:rPr>
        <w:t xml:space="preserve">, in ob tem priložijo obrazce:</w:t>
      </w:r>
      <w:r w:rsidDel="00000000" w:rsidR="00000000" w:rsidRPr="00000000">
        <w:rPr>
          <w:rtl w:val="0"/>
        </w:rPr>
      </w:r>
    </w:p>
    <w:p w:rsidR="00000000" w:rsidDel="00000000" w:rsidP="00000000" w:rsidRDefault="00000000" w:rsidRPr="00000000" w14:paraId="00000084">
      <w:pPr>
        <w:keepNext w:val="0"/>
        <w:keepLines w:val="0"/>
        <w:pageBreakBefore w:val="0"/>
        <w:widowControl w:val="0"/>
        <w:numPr>
          <w:ilvl w:val="0"/>
          <w:numId w:val="13"/>
        </w:numPr>
        <w:pBdr>
          <w:top w:space="0" w:sz="0" w:val="nil"/>
          <w:left w:space="0" w:sz="0" w:val="nil"/>
          <w:bottom w:space="0" w:sz="0" w:val="nil"/>
          <w:right w:space="0" w:sz="0" w:val="nil"/>
          <w:between w:space="0" w:sz="0" w:val="nil"/>
        </w:pBdr>
        <w:shd w:fill="auto" w:val="clear"/>
        <w:tabs>
          <w:tab w:val="left" w:leader="none" w:pos="1839"/>
        </w:tabs>
        <w:spacing w:after="0" w:before="2" w:line="240" w:lineRule="auto"/>
        <w:ind w:left="1839" w:right="750" w:hanging="279.00000000000006"/>
        <w:jc w:val="left"/>
        <w:rPr>
          <w:rFonts w:ascii="Arial" w:cs="Arial" w:eastAsia="Arial" w:hAnsi="Arial"/>
          <w:i w:val="0"/>
          <w:iCs w:val="0"/>
          <w:smallCaps w:val="0"/>
          <w:strike w:val="0"/>
          <w:color w:val="000000"/>
          <w:shd w:fill="auto" w:val="clear"/>
          <w:vertAlign w:val="baseline"/>
        </w:rPr>
      </w:pPr>
      <w:r w:rsidDel="00000000" w:rsidR="00000000" w:rsidRPr="00000000">
        <w:rPr>
          <w:rFonts w:ascii="Arial" w:cs="Arial" w:eastAsia="Arial" w:hAnsi="Arial"/>
          <w:i w:val="0"/>
          <w:iCs w:val="0"/>
          <w:smallCaps w:val="0"/>
          <w:strike w:val="0"/>
          <w:sz w:val="24"/>
          <w:szCs w:val="24"/>
          <w:u w:val="none"/>
          <w:shd w:fill="auto" w:val="clear"/>
          <w:vertAlign w:val="baseline"/>
          <w:rtl w:val="0"/>
        </w:rPr>
        <w:t xml:space="preserve">poročilo o porabi;</w:t>
      </w:r>
      <w:r w:rsidDel="00000000" w:rsidR="00000000" w:rsidRPr="00000000">
        <w:rPr>
          <w:rtl w:val="0"/>
        </w:rPr>
      </w:r>
    </w:p>
    <w:p w:rsidR="00000000" w:rsidDel="00000000" w:rsidP="00000000" w:rsidRDefault="00000000" w:rsidRPr="00000000" w14:paraId="00000085">
      <w:pPr>
        <w:keepNext w:val="0"/>
        <w:keepLines w:val="0"/>
        <w:pageBreakBefore w:val="0"/>
        <w:widowControl w:val="0"/>
        <w:numPr>
          <w:ilvl w:val="0"/>
          <w:numId w:val="13"/>
        </w:numPr>
        <w:pBdr>
          <w:top w:space="0" w:sz="0" w:val="nil"/>
          <w:left w:space="0" w:sz="0" w:val="nil"/>
          <w:bottom w:space="0" w:sz="0" w:val="nil"/>
          <w:right w:space="0" w:sz="0" w:val="nil"/>
          <w:between w:space="0" w:sz="0" w:val="nil"/>
        </w:pBdr>
        <w:shd w:fill="auto" w:val="clear"/>
        <w:tabs>
          <w:tab w:val="left" w:leader="none" w:pos="1841"/>
        </w:tabs>
        <w:spacing w:after="0" w:before="10" w:line="246.99999999999994" w:lineRule="auto"/>
        <w:ind w:left="1841" w:right="750" w:hanging="280.99999999999994"/>
        <w:jc w:val="left"/>
        <w:rPr>
          <w:rFonts w:ascii="Arial" w:cs="Arial" w:eastAsia="Arial" w:hAnsi="Arial"/>
          <w:i w:val="0"/>
          <w:iCs w:val="0"/>
          <w:smallCaps w:val="0"/>
          <w:strike w:val="0"/>
          <w:color w:val="000000"/>
          <w:shd w:fill="auto" w:val="clear"/>
          <w:vertAlign w:val="baseline"/>
        </w:rPr>
      </w:pPr>
      <w:r w:rsidDel="00000000" w:rsidR="00000000" w:rsidRPr="00000000">
        <w:rPr>
          <w:rFonts w:ascii="Arial" w:cs="Arial" w:eastAsia="Arial" w:hAnsi="Arial"/>
          <w:i w:val="0"/>
          <w:iCs w:val="0"/>
          <w:smallCaps w:val="0"/>
          <w:strike w:val="0"/>
          <w:sz w:val="24"/>
          <w:szCs w:val="24"/>
          <w:u w:val="none"/>
          <w:shd w:fill="auto" w:val="clear"/>
          <w:vertAlign w:val="baseline"/>
          <w:rtl w:val="0"/>
        </w:rPr>
        <w:t xml:space="preserve">podrobni obračun izdatkov za projekt, za katerega je bilo odobreno financiranje, ki je predmet poročanja, razporejen po postavkah prihodkov in odhodkov;</w:t>
      </w:r>
      <w:r w:rsidDel="00000000" w:rsidR="00000000" w:rsidRPr="00000000">
        <w:rPr>
          <w:rtl w:val="0"/>
        </w:rPr>
      </w:r>
    </w:p>
    <w:p w:rsidR="00000000" w:rsidDel="00000000" w:rsidP="00000000" w:rsidRDefault="00000000" w:rsidRPr="00000000" w14:paraId="00000086">
      <w:pPr>
        <w:keepNext w:val="0"/>
        <w:keepLines w:val="0"/>
        <w:pageBreakBefore w:val="0"/>
        <w:widowControl w:val="0"/>
        <w:numPr>
          <w:ilvl w:val="0"/>
          <w:numId w:val="13"/>
        </w:numPr>
        <w:pBdr>
          <w:top w:space="0" w:sz="0" w:val="nil"/>
          <w:left w:space="0" w:sz="0" w:val="nil"/>
          <w:bottom w:space="0" w:sz="0" w:val="nil"/>
          <w:right w:space="0" w:sz="0" w:val="nil"/>
          <w:between w:space="0" w:sz="0" w:val="nil"/>
        </w:pBdr>
        <w:shd w:fill="auto" w:val="clear"/>
        <w:tabs>
          <w:tab w:val="left" w:leader="none" w:pos="1839"/>
        </w:tabs>
        <w:spacing w:after="0" w:before="2" w:line="240" w:lineRule="auto"/>
        <w:ind w:left="1839" w:right="750" w:hanging="279.00000000000006"/>
        <w:jc w:val="left"/>
        <w:rPr>
          <w:rFonts w:ascii="Arial" w:cs="Arial" w:eastAsia="Arial" w:hAnsi="Arial"/>
          <w:i w:val="0"/>
          <w:iCs w:val="0"/>
          <w:smallCaps w:val="0"/>
          <w:strike w:val="0"/>
          <w:color w:val="000000"/>
          <w:shd w:fill="auto" w:val="clear"/>
          <w:vertAlign w:val="baseline"/>
        </w:rPr>
      </w:pPr>
      <w:r w:rsidDel="00000000" w:rsidR="00000000" w:rsidRPr="00000000">
        <w:rPr>
          <w:rFonts w:ascii="Arial" w:cs="Arial" w:eastAsia="Arial" w:hAnsi="Arial"/>
          <w:i w:val="0"/>
          <w:iCs w:val="0"/>
          <w:smallCaps w:val="0"/>
          <w:strike w:val="0"/>
          <w:sz w:val="24"/>
          <w:szCs w:val="24"/>
          <w:u w:val="none"/>
          <w:shd w:fill="auto" w:val="clear"/>
          <w:vertAlign w:val="baseline"/>
          <w:rtl w:val="0"/>
        </w:rPr>
        <w:t xml:space="preserve">opisno poročilo o projektu, za katerega je bilo odobreno financiranje, ki je predmet poročanja;</w:t>
      </w:r>
      <w:r w:rsidDel="00000000" w:rsidR="00000000" w:rsidRPr="00000000">
        <w:rPr>
          <w:rtl w:val="0"/>
        </w:rPr>
      </w:r>
    </w:p>
    <w:p w:rsidR="00000000" w:rsidDel="00000000" w:rsidP="00000000" w:rsidRDefault="00000000" w:rsidRPr="00000000" w14:paraId="00000087">
      <w:pPr>
        <w:keepNext w:val="0"/>
        <w:keepLines w:val="0"/>
        <w:pageBreakBefore w:val="0"/>
        <w:widowControl w:val="0"/>
        <w:numPr>
          <w:ilvl w:val="0"/>
          <w:numId w:val="13"/>
        </w:numPr>
        <w:pBdr>
          <w:top w:space="0" w:sz="0" w:val="nil"/>
          <w:left w:space="0" w:sz="0" w:val="nil"/>
          <w:bottom w:space="0" w:sz="0" w:val="nil"/>
          <w:right w:space="0" w:sz="0" w:val="nil"/>
          <w:between w:space="0" w:sz="0" w:val="nil"/>
        </w:pBdr>
        <w:shd w:fill="auto" w:val="clear"/>
        <w:tabs>
          <w:tab w:val="left" w:leader="none" w:pos="1839"/>
        </w:tabs>
        <w:spacing w:after="0" w:before="9" w:line="240" w:lineRule="auto"/>
        <w:ind w:left="1839" w:right="750" w:hanging="279.00000000000006"/>
        <w:jc w:val="left"/>
        <w:rPr>
          <w:rFonts w:ascii="Arial" w:cs="Arial" w:eastAsia="Arial" w:hAnsi="Arial"/>
          <w:i w:val="0"/>
          <w:iCs w:val="0"/>
          <w:smallCaps w:val="0"/>
          <w:strike w:val="0"/>
          <w:color w:val="000000"/>
          <w:shd w:fill="auto" w:val="clear"/>
          <w:vertAlign w:val="baseline"/>
        </w:rPr>
      </w:pPr>
      <w:r w:rsidDel="00000000" w:rsidR="00000000" w:rsidRPr="00000000">
        <w:rPr>
          <w:rFonts w:ascii="Arial" w:cs="Arial" w:eastAsia="Arial" w:hAnsi="Arial"/>
          <w:i w:val="0"/>
          <w:iCs w:val="0"/>
          <w:smallCaps w:val="0"/>
          <w:strike w:val="0"/>
          <w:sz w:val="24"/>
          <w:szCs w:val="24"/>
          <w:u w:val="none"/>
          <w:shd w:fill="auto" w:val="clear"/>
          <w:vertAlign w:val="baseline"/>
          <w:rtl w:val="0"/>
        </w:rPr>
        <w:t xml:space="preserve">podrobni seznam postavk nastalih izdatkov;</w:t>
      </w:r>
      <w:r w:rsidDel="00000000" w:rsidR="00000000" w:rsidRPr="00000000">
        <w:rPr>
          <w:rtl w:val="0"/>
        </w:rPr>
      </w:r>
    </w:p>
    <w:p w:rsidR="00000000" w:rsidDel="00000000" w:rsidP="00000000" w:rsidRDefault="00000000" w:rsidRPr="00000000" w14:paraId="00000088">
      <w:pPr>
        <w:keepNext w:val="0"/>
        <w:keepLines w:val="0"/>
        <w:pageBreakBefore w:val="0"/>
        <w:widowControl w:val="0"/>
        <w:numPr>
          <w:ilvl w:val="0"/>
          <w:numId w:val="13"/>
        </w:numPr>
        <w:pBdr>
          <w:top w:space="0" w:sz="0" w:val="nil"/>
          <w:left w:space="0" w:sz="0" w:val="nil"/>
          <w:bottom w:space="0" w:sz="0" w:val="nil"/>
          <w:right w:space="0" w:sz="0" w:val="nil"/>
          <w:between w:space="0" w:sz="0" w:val="nil"/>
        </w:pBdr>
        <w:shd w:fill="auto" w:val="clear"/>
        <w:tabs>
          <w:tab w:val="left" w:leader="none" w:pos="1839"/>
        </w:tabs>
        <w:spacing w:after="0" w:before="9" w:line="240" w:lineRule="auto"/>
        <w:ind w:left="1839" w:right="750" w:hanging="279.00000000000006"/>
        <w:jc w:val="left"/>
        <w:rPr>
          <w:rFonts w:ascii="Arial" w:cs="Arial" w:eastAsia="Arial" w:hAnsi="Arial"/>
          <w:i w:val="0"/>
          <w:iCs w:val="0"/>
          <w:smallCaps w:val="0"/>
          <w:strike w:val="0"/>
          <w:color w:val="000000"/>
          <w:shd w:fill="auto" w:val="clear"/>
          <w:vertAlign w:val="baseline"/>
        </w:rPr>
      </w:pPr>
      <w:r w:rsidDel="00000000" w:rsidR="00000000" w:rsidRPr="00000000">
        <w:rPr>
          <w:rFonts w:ascii="Arial" w:cs="Arial" w:eastAsia="Arial" w:hAnsi="Arial"/>
          <w:i w:val="0"/>
          <w:iCs w:val="0"/>
          <w:smallCaps w:val="0"/>
          <w:strike w:val="0"/>
          <w:sz w:val="24"/>
          <w:szCs w:val="24"/>
          <w:u w:val="none"/>
          <w:shd w:fill="auto" w:val="clear"/>
          <w:vertAlign w:val="baseline"/>
          <w:rtl w:val="0"/>
        </w:rPr>
        <w:t xml:space="preserve">kopijo pripravljenega gradiva.</w:t>
      </w:r>
      <w:r w:rsidDel="00000000" w:rsidR="00000000" w:rsidRPr="00000000">
        <w:rPr>
          <w:rtl w:val="0"/>
        </w:rPr>
      </w:r>
    </w:p>
    <w:p w:rsidR="00000000" w:rsidDel="00000000" w:rsidP="00000000" w:rsidRDefault="00000000" w:rsidRPr="00000000" w14:paraId="00000089">
      <w:pPr>
        <w:keepNext w:val="0"/>
        <w:keepLines w:val="0"/>
        <w:pageBreakBefore w:val="0"/>
        <w:widowControl w:val="0"/>
        <w:numPr>
          <w:ilvl w:val="0"/>
          <w:numId w:val="14"/>
        </w:numPr>
        <w:pBdr>
          <w:top w:space="0" w:sz="0" w:val="nil"/>
          <w:left w:space="0" w:sz="0" w:val="nil"/>
          <w:bottom w:space="0" w:sz="0" w:val="nil"/>
          <w:right w:space="0" w:sz="0" w:val="nil"/>
          <w:between w:space="0" w:sz="0" w:val="nil"/>
        </w:pBdr>
        <w:shd w:fill="auto" w:val="clear"/>
        <w:tabs>
          <w:tab w:val="left" w:leader="none" w:pos="1491"/>
          <w:tab w:val="left" w:leader="none" w:pos="1493"/>
        </w:tabs>
        <w:spacing w:after="0" w:before="12" w:line="246.99999999999994" w:lineRule="auto"/>
        <w:ind w:left="1493" w:right="750" w:hanging="360.99999999999994"/>
        <w:jc w:val="both"/>
        <w:rPr>
          <w:rFonts w:ascii="Arial" w:cs="Arial" w:eastAsia="Arial" w:hAnsi="Arial"/>
          <w:i w:val="0"/>
          <w:iCs w:val="0"/>
          <w:smallCaps w:val="0"/>
          <w:strike w:val="0"/>
          <w:sz w:val="24"/>
          <w:szCs w:val="24"/>
          <w:shd w:fill="auto" w:val="clear"/>
          <w:vertAlign w:val="baseline"/>
        </w:rPr>
      </w:pPr>
      <w:r w:rsidDel="00000000" w:rsidR="00000000" w:rsidRPr="00000000">
        <w:rPr>
          <w:rFonts w:ascii="Arial" w:cs="Arial" w:eastAsia="Arial" w:hAnsi="Arial"/>
          <w:i w:val="0"/>
          <w:iCs w:val="0"/>
          <w:smallCaps w:val="0"/>
          <w:strike w:val="0"/>
          <w:sz w:val="24"/>
          <w:szCs w:val="24"/>
          <w:u w:val="none"/>
          <w:shd w:fill="auto" w:val="clear"/>
          <w:vertAlign w:val="baseline"/>
          <w:rtl w:val="0"/>
        </w:rPr>
        <w:t xml:space="preserve">Obračun izdatkov in spremno dokumentacijo je treba predložiti </w:t>
      </w:r>
      <w:r w:rsidDel="00000000" w:rsidR="00000000" w:rsidRPr="00000000">
        <w:rPr>
          <w:rFonts w:ascii="Arial" w:cs="Arial" w:eastAsia="Arial" w:hAnsi="Arial"/>
          <w:sz w:val="24"/>
          <w:szCs w:val="24"/>
          <w:rtl w:val="0"/>
        </w:rPr>
        <w:t xml:space="preserve">na email naslov reactive@pina.si</w:t>
      </w:r>
      <w:r w:rsidDel="00000000" w:rsidR="00000000" w:rsidRPr="00000000">
        <w:rPr>
          <w:rtl w:val="0"/>
        </w:rPr>
      </w:r>
      <w:r w:rsidDel="00000000" w:rsidR="00000000" w:rsidRPr="00000000">
        <mc:AlternateContent>
          <mc:Choice Requires="wps">
            <w:drawing>
              <wp:anchor allowOverlap="1" behindDoc="0" distB="0" distT="0" distL="0" distR="0" hidden="0" layoutInCell="1" locked="0" relativeHeight="0" simplePos="0">
                <wp:simplePos x="0" y="0"/>
                <wp:positionH relativeFrom="column">
                  <wp:posOffset>6249670</wp:posOffset>
                </wp:positionH>
                <wp:positionV relativeFrom="paragraph">
                  <wp:posOffset>338085</wp:posOffset>
                </wp:positionV>
                <wp:extent cx="7620" cy="12700"/>
                <wp:effectExtent b="0" l="0" r="0" t="0"/>
                <wp:wrapNone/>
                <wp:docPr id="24" name=""/>
                <a:graphic>
                  <a:graphicData uri="http://schemas.microsoft.com/office/word/2010/wordprocessingShape">
                    <wps:wsp>
                      <wps:cNvSpPr/>
                      <wps:cNvPr id="2" name="Shape 2"/>
                      <wps:spPr>
                        <a:xfrm>
                          <a:off x="5332983" y="3776190"/>
                          <a:ext cx="26034" cy="7620"/>
                        </a:xfrm>
                        <a:custGeom>
                          <a:rect b="b" l="l" r="r" t="t"/>
                          <a:pathLst>
                            <a:path extrusionOk="0" h="7620" w="26034">
                              <a:moveTo>
                                <a:pt x="25908" y="0"/>
                              </a:moveTo>
                              <a:lnTo>
                                <a:pt x="0" y="0"/>
                              </a:lnTo>
                              <a:lnTo>
                                <a:pt x="0" y="7619"/>
                              </a:lnTo>
                              <a:lnTo>
                                <a:pt x="25908" y="7619"/>
                              </a:lnTo>
                              <a:lnTo>
                                <a:pt x="25908" y="0"/>
                              </a:lnTo>
                              <a:close/>
                            </a:path>
                          </a:pathLst>
                        </a:custGeom>
                        <a:solidFill>
                          <a:srgbClr val="000000"/>
                        </a:solidFill>
                        <a:ln>
                          <a:noFill/>
                        </a:ln>
                      </wps:spPr>
                      <wps:bodyPr anchorCtr="0" anchor="ctr" bIns="91425" lIns="91425" spcFirstLastPara="1" rIns="91425" wrap="square" tIns="91425">
                        <a:noAutofit/>
                      </wps:bodyPr>
                    </wps:wsp>
                  </a:graphicData>
                </a:graphic>
              </wp:anchor>
            </w:drawing>
          </mc:Choice>
          <mc:Fallback>
            <w:drawing>
              <wp:anchor allowOverlap="1" behindDoc="0" distB="0" distT="0" distL="0" distR="0" hidden="0" layoutInCell="1" locked="0" relativeHeight="0" simplePos="0">
                <wp:simplePos x="0" y="0"/>
                <wp:positionH relativeFrom="column">
                  <wp:posOffset>6249670</wp:posOffset>
                </wp:positionH>
                <wp:positionV relativeFrom="paragraph">
                  <wp:posOffset>338085</wp:posOffset>
                </wp:positionV>
                <wp:extent cx="7620" cy="12700"/>
                <wp:effectExtent b="0" l="0" r="0" t="0"/>
                <wp:wrapNone/>
                <wp:docPr id="24" name="image8.png"/>
                <a:graphic>
                  <a:graphicData uri="http://schemas.openxmlformats.org/drawingml/2006/picture">
                    <pic:pic>
                      <pic:nvPicPr>
                        <pic:cNvPr id="0" name="image8.png"/>
                        <pic:cNvPicPr preferRelativeResize="0"/>
                      </pic:nvPicPr>
                      <pic:blipFill>
                        <a:blip r:embed="rId16"/>
                        <a:srcRect/>
                        <a:stretch>
                          <a:fillRect/>
                        </a:stretch>
                      </pic:blipFill>
                      <pic:spPr>
                        <a:xfrm>
                          <a:off x="0" y="0"/>
                          <a:ext cx="7620" cy="12700"/>
                        </a:xfrm>
                        <a:prstGeom prst="rect"/>
                        <a:ln/>
                      </pic:spPr>
                    </pic:pic>
                  </a:graphicData>
                </a:graphic>
              </wp:anchor>
            </w:drawing>
          </mc:Fallback>
        </mc:AlternateContent>
      </w:r>
    </w:p>
    <w:p w:rsidR="00000000" w:rsidDel="00000000" w:rsidP="00000000" w:rsidRDefault="00000000" w:rsidRPr="00000000" w14:paraId="0000008A">
      <w:pPr>
        <w:keepNext w:val="0"/>
        <w:keepLines w:val="0"/>
        <w:pageBreakBefore w:val="0"/>
        <w:widowControl w:val="0"/>
        <w:numPr>
          <w:ilvl w:val="0"/>
          <w:numId w:val="14"/>
        </w:numPr>
        <w:pBdr>
          <w:top w:space="0" w:sz="0" w:val="nil"/>
          <w:left w:space="0" w:sz="0" w:val="nil"/>
          <w:bottom w:space="0" w:sz="0" w:val="nil"/>
          <w:right w:space="0" w:sz="0" w:val="nil"/>
          <w:between w:space="0" w:sz="0" w:val="nil"/>
        </w:pBdr>
        <w:shd w:fill="auto" w:val="clear"/>
        <w:tabs>
          <w:tab w:val="left" w:leader="none" w:pos="1491"/>
          <w:tab w:val="left" w:leader="none" w:pos="1493"/>
        </w:tabs>
        <w:spacing w:after="0" w:before="2" w:line="246.99999999999994" w:lineRule="auto"/>
        <w:ind w:left="1493" w:right="750" w:hanging="360.99999999999994"/>
        <w:jc w:val="both"/>
        <w:rPr>
          <w:rFonts w:ascii="Arial" w:cs="Arial" w:eastAsia="Arial" w:hAnsi="Arial"/>
          <w:i w:val="0"/>
          <w:iCs w:val="0"/>
          <w:smallCaps w:val="0"/>
          <w:strike w:val="0"/>
          <w:sz w:val="24"/>
          <w:szCs w:val="24"/>
          <w:shd w:fill="auto" w:val="clear"/>
          <w:vertAlign w:val="baseline"/>
        </w:rPr>
      </w:pPr>
      <w:r w:rsidDel="00000000" w:rsidR="00000000" w:rsidRPr="00000000">
        <w:rPr>
          <w:rFonts w:ascii="Arial" w:cs="Arial" w:eastAsia="Arial" w:hAnsi="Arial"/>
          <w:sz w:val="24"/>
          <w:szCs w:val="24"/>
          <w:rtl w:val="0"/>
        </w:rPr>
        <w:t xml:space="preserve">V </w:t>
      </w:r>
      <w:r w:rsidDel="00000000" w:rsidR="00000000" w:rsidRPr="00000000">
        <w:rPr>
          <w:rFonts w:ascii="Arial" w:cs="Arial" w:eastAsia="Arial" w:hAnsi="Arial"/>
          <w:i w:val="0"/>
          <w:iCs w:val="0"/>
          <w:smallCaps w:val="0"/>
          <w:strike w:val="0"/>
          <w:sz w:val="24"/>
          <w:szCs w:val="24"/>
          <w:u w:val="none"/>
          <w:shd w:fill="auto" w:val="clear"/>
          <w:vertAlign w:val="baseline"/>
          <w:rtl w:val="0"/>
        </w:rPr>
        <w:t xml:space="preserve">okviru preverjanja predloženega obračuna </w:t>
      </w:r>
      <w:r w:rsidDel="00000000" w:rsidR="00000000" w:rsidRPr="00000000">
        <w:rPr>
          <w:rFonts w:ascii="Arial" w:cs="Arial" w:eastAsia="Arial" w:hAnsi="Arial"/>
          <w:sz w:val="24"/>
          <w:szCs w:val="24"/>
          <w:rtl w:val="0"/>
        </w:rPr>
        <w:t xml:space="preserve">lahko z</w:t>
      </w:r>
      <w:r w:rsidDel="00000000" w:rsidR="00000000" w:rsidRPr="00000000">
        <w:rPr>
          <w:rFonts w:ascii="Arial" w:cs="Arial" w:eastAsia="Arial" w:hAnsi="Arial"/>
          <w:i w:val="0"/>
          <w:iCs w:val="0"/>
          <w:smallCaps w:val="0"/>
          <w:strike w:val="0"/>
          <w:sz w:val="24"/>
          <w:szCs w:val="24"/>
          <w:u w:val="none"/>
          <w:shd w:fill="auto" w:val="clear"/>
          <w:vertAlign w:val="baseline"/>
          <w:rtl w:val="0"/>
        </w:rPr>
        <w:t xml:space="preserve">ahtevamo dopolnitve. Dopolnitve je treba predložiti v roku, ki ga določi</w:t>
      </w:r>
      <w:r w:rsidDel="00000000" w:rsidR="00000000" w:rsidRPr="00000000">
        <w:rPr>
          <w:rFonts w:ascii="Arial" w:cs="Arial" w:eastAsia="Arial" w:hAnsi="Arial"/>
          <w:sz w:val="24"/>
          <w:szCs w:val="24"/>
          <w:rtl w:val="0"/>
        </w:rPr>
        <w:t xml:space="preserve">mo</w:t>
      </w:r>
      <w:r w:rsidDel="00000000" w:rsidR="00000000" w:rsidRPr="00000000">
        <w:rPr>
          <w:rFonts w:ascii="Arial" w:cs="Arial" w:eastAsia="Arial" w:hAnsi="Arial"/>
          <w:i w:val="0"/>
          <w:iCs w:val="0"/>
          <w:smallCaps w:val="0"/>
          <w:strike w:val="0"/>
          <w:sz w:val="24"/>
          <w:szCs w:val="24"/>
          <w:u w:val="none"/>
          <w:shd w:fill="auto" w:val="clear"/>
          <w:vertAlign w:val="baseline"/>
          <w:rtl w:val="0"/>
        </w:rPr>
        <w:t xml:space="preserve">, po izteku katerega se za namene obračuna neutemeljeni izdatki štejejo za neupravičene.</w:t>
      </w:r>
    </w:p>
    <w:p w:rsidR="00000000" w:rsidDel="00000000" w:rsidP="00000000" w:rsidRDefault="00000000" w:rsidRPr="00000000" w14:paraId="0000008B">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491"/>
          <w:tab w:val="left" w:leader="none" w:pos="1493"/>
        </w:tabs>
        <w:spacing w:after="0" w:before="4" w:line="246.99999999999994" w:lineRule="auto"/>
        <w:ind w:left="1493" w:right="750" w:firstLine="0"/>
        <w:jc w:val="both"/>
        <w:rPr>
          <w:rFonts w:ascii="Arial" w:cs="Arial" w:eastAsia="Arial" w:hAnsi="Arial"/>
          <w:b w:val="1"/>
          <w:bCs w:val="1"/>
          <w:sz w:val="24"/>
          <w:szCs w:val="24"/>
        </w:rPr>
      </w:pPr>
      <w:r w:rsidDel="00000000" w:rsidR="00000000" w:rsidRPr="00000000">
        <w:rPr>
          <w:rtl w:val="0"/>
        </w:rPr>
      </w:r>
    </w:p>
    <w:p w:rsidR="00000000" w:rsidDel="00000000" w:rsidP="00000000" w:rsidRDefault="00000000" w:rsidRPr="00000000" w14:paraId="0000008C">
      <w:pPr>
        <w:pStyle w:val="Heading1"/>
        <w:tabs>
          <w:tab w:val="left" w:leader="none" w:pos="1474"/>
        </w:tabs>
        <w:ind w:right="750"/>
        <w:rPr>
          <w:rFonts w:ascii="Arial" w:cs="Arial" w:eastAsia="Arial" w:hAnsi="Arial"/>
        </w:rPr>
      </w:pPr>
      <w:r w:rsidDel="00000000" w:rsidR="00000000" w:rsidRPr="00000000">
        <w:rPr>
          <w:rFonts w:ascii="Arial" w:cs="Arial" w:eastAsia="Arial" w:hAnsi="Arial"/>
          <w:rtl w:val="0"/>
        </w:rPr>
        <w:t xml:space="preserve">10. Znižanje finančnih sredstev</w:t>
      </w:r>
    </w:p>
    <w:p w:rsidR="00000000" w:rsidDel="00000000" w:rsidP="00000000" w:rsidRDefault="00000000" w:rsidRPr="00000000" w14:paraId="0000008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2" w:line="240" w:lineRule="auto"/>
        <w:ind w:left="1440" w:right="750" w:firstLine="0"/>
        <w:jc w:val="left"/>
        <w:rPr>
          <w:rFonts w:ascii="Arial" w:cs="Arial" w:eastAsia="Arial" w:hAnsi="Arial"/>
          <w:i w:val="0"/>
          <w:iCs w:val="0"/>
          <w:smallCaps w:val="0"/>
          <w:strike w:val="0"/>
          <w:sz w:val="24"/>
          <w:szCs w:val="24"/>
          <w:u w:val="none"/>
          <w:shd w:fill="auto" w:val="clear"/>
          <w:vertAlign w:val="baseline"/>
        </w:rPr>
      </w:pPr>
      <w:r w:rsidDel="00000000" w:rsidR="00000000" w:rsidRPr="00000000">
        <w:rPr>
          <w:rFonts w:ascii="Arial" w:cs="Arial" w:eastAsia="Arial" w:hAnsi="Arial"/>
          <w:i w:val="0"/>
          <w:iCs w:val="0"/>
          <w:smallCaps w:val="0"/>
          <w:strike w:val="0"/>
          <w:sz w:val="24"/>
          <w:szCs w:val="24"/>
          <w:u w:val="none"/>
          <w:shd w:fill="auto" w:val="clear"/>
          <w:vertAlign w:val="baseline"/>
          <w:rtl w:val="0"/>
        </w:rPr>
        <w:t xml:space="preserve">Znesek finančnih sredstev se zniža:</w:t>
      </w:r>
    </w:p>
    <w:p w:rsidR="00000000" w:rsidDel="00000000" w:rsidP="00000000" w:rsidRDefault="00000000" w:rsidRPr="00000000" w14:paraId="0000008E">
      <w:pPr>
        <w:keepNext w:val="0"/>
        <w:keepLines w:val="0"/>
        <w:pageBreakBefore w:val="0"/>
        <w:widowControl w:val="0"/>
        <w:numPr>
          <w:ilvl w:val="0"/>
          <w:numId w:val="12"/>
        </w:numPr>
        <w:pBdr>
          <w:top w:space="0" w:sz="0" w:val="nil"/>
          <w:left w:space="0" w:sz="0" w:val="nil"/>
          <w:bottom w:space="0" w:sz="0" w:val="nil"/>
          <w:right w:space="0" w:sz="0" w:val="nil"/>
          <w:between w:space="0" w:sz="0" w:val="nil"/>
        </w:pBdr>
        <w:shd w:fill="auto" w:val="clear"/>
        <w:tabs>
          <w:tab w:val="left" w:leader="none" w:pos="1852"/>
        </w:tabs>
        <w:spacing w:after="0" w:before="9" w:line="240" w:lineRule="auto"/>
        <w:ind w:left="1852" w:right="750" w:hanging="359.00000000000006"/>
        <w:jc w:val="left"/>
        <w:rPr>
          <w:rFonts w:ascii="Arial" w:cs="Arial" w:eastAsia="Arial" w:hAnsi="Arial"/>
          <w:i w:val="0"/>
          <w:iCs w:val="0"/>
          <w:smallCaps w:val="0"/>
          <w:strike w:val="0"/>
          <w:color w:val="000000"/>
          <w:shd w:fill="auto" w:val="clear"/>
          <w:vertAlign w:val="baseline"/>
        </w:rPr>
      </w:pPr>
      <w:r w:rsidDel="00000000" w:rsidR="00000000" w:rsidRPr="00000000">
        <w:rPr>
          <w:rFonts w:ascii="Arial" w:cs="Arial" w:eastAsia="Arial" w:hAnsi="Arial"/>
          <w:i w:val="0"/>
          <w:iCs w:val="0"/>
          <w:smallCaps w:val="0"/>
          <w:strike w:val="0"/>
          <w:sz w:val="24"/>
          <w:szCs w:val="24"/>
          <w:u w:val="none"/>
          <w:shd w:fill="auto" w:val="clear"/>
          <w:vertAlign w:val="baseline"/>
          <w:rtl w:val="0"/>
        </w:rPr>
        <w:t xml:space="preserve">če iz obračuna izdatkov izhaja, da se je potreba po financiranju zmanjšala;</w:t>
      </w:r>
      <w:r w:rsidDel="00000000" w:rsidR="00000000" w:rsidRPr="00000000">
        <w:rPr>
          <w:rtl w:val="0"/>
        </w:rPr>
      </w:r>
    </w:p>
    <w:p w:rsidR="00000000" w:rsidDel="00000000" w:rsidP="00000000" w:rsidRDefault="00000000" w:rsidRPr="00000000" w14:paraId="0000008F">
      <w:pPr>
        <w:keepNext w:val="0"/>
        <w:keepLines w:val="0"/>
        <w:pageBreakBefore w:val="0"/>
        <w:widowControl w:val="0"/>
        <w:numPr>
          <w:ilvl w:val="0"/>
          <w:numId w:val="12"/>
        </w:numPr>
        <w:pBdr>
          <w:top w:space="0" w:sz="0" w:val="nil"/>
          <w:left w:space="0" w:sz="0" w:val="nil"/>
          <w:bottom w:space="0" w:sz="0" w:val="nil"/>
          <w:right w:space="0" w:sz="0" w:val="nil"/>
          <w:between w:space="0" w:sz="0" w:val="nil"/>
        </w:pBdr>
        <w:shd w:fill="auto" w:val="clear"/>
        <w:tabs>
          <w:tab w:val="left" w:leader="none" w:pos="1852"/>
        </w:tabs>
        <w:spacing w:after="0" w:before="10" w:line="240" w:lineRule="auto"/>
        <w:ind w:left="1852" w:right="750" w:hanging="359.00000000000006"/>
        <w:jc w:val="left"/>
        <w:rPr>
          <w:rFonts w:ascii="Arial" w:cs="Arial" w:eastAsia="Arial" w:hAnsi="Arial"/>
          <w:i w:val="0"/>
          <w:iCs w:val="0"/>
          <w:smallCaps w:val="0"/>
          <w:strike w:val="0"/>
          <w:color w:val="000000"/>
          <w:shd w:fill="auto" w:val="clear"/>
          <w:vertAlign w:val="baseline"/>
        </w:rPr>
      </w:pPr>
      <w:r w:rsidDel="00000000" w:rsidR="00000000" w:rsidRPr="00000000">
        <w:rPr>
          <w:rFonts w:ascii="Arial" w:cs="Arial" w:eastAsia="Arial" w:hAnsi="Arial"/>
          <w:i w:val="0"/>
          <w:iCs w:val="0"/>
          <w:smallCaps w:val="0"/>
          <w:strike w:val="0"/>
          <w:sz w:val="24"/>
          <w:szCs w:val="24"/>
          <w:u w:val="none"/>
          <w:shd w:fill="auto" w:val="clear"/>
          <w:vertAlign w:val="baseline"/>
          <w:rtl w:val="0"/>
        </w:rPr>
        <w:t xml:space="preserve">če iz obračuna izdatkov izhaja, da so izdatki nižji od odobrenega financiranja.</w:t>
      </w:r>
    </w:p>
    <w:p w:rsidR="00000000" w:rsidDel="00000000" w:rsidP="00000000" w:rsidRDefault="00000000" w:rsidRPr="00000000" w14:paraId="00000090">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852"/>
        </w:tabs>
        <w:spacing w:after="0" w:before="10" w:line="240" w:lineRule="auto"/>
        <w:ind w:left="1853" w:right="750" w:firstLine="0"/>
        <w:jc w:val="left"/>
        <w:rPr>
          <w:rFonts w:ascii="Arial" w:cs="Arial" w:eastAsia="Arial" w:hAnsi="Arial"/>
          <w:sz w:val="24"/>
          <w:szCs w:val="24"/>
        </w:rPr>
      </w:pPr>
      <w:r w:rsidDel="00000000" w:rsidR="00000000" w:rsidRPr="00000000">
        <w:rPr>
          <w:rtl w:val="0"/>
        </w:rPr>
      </w:r>
    </w:p>
    <w:p w:rsidR="00000000" w:rsidDel="00000000" w:rsidP="00000000" w:rsidRDefault="00000000" w:rsidRPr="00000000" w14:paraId="00000091">
      <w:pPr>
        <w:pStyle w:val="Heading1"/>
        <w:tabs>
          <w:tab w:val="left" w:leader="none" w:pos="1474"/>
        </w:tabs>
        <w:ind w:right="750"/>
        <w:rPr>
          <w:rFonts w:ascii="Arial" w:cs="Arial" w:eastAsia="Arial" w:hAnsi="Arial"/>
        </w:rPr>
      </w:pPr>
      <w:r w:rsidDel="00000000" w:rsidR="00000000" w:rsidRPr="00000000">
        <w:rPr>
          <w:rFonts w:ascii="Arial" w:cs="Arial" w:eastAsia="Arial" w:hAnsi="Arial"/>
          <w:rtl w:val="0"/>
        </w:rPr>
        <w:t xml:space="preserve">11. Obveznost objave in obveščanja</w:t>
      </w:r>
    </w:p>
    <w:p w:rsidR="00000000" w:rsidDel="00000000" w:rsidP="00000000" w:rsidRDefault="00000000" w:rsidRPr="00000000" w14:paraId="00000092">
      <w:pPr>
        <w:keepNext w:val="0"/>
        <w:keepLines w:val="0"/>
        <w:pageBreakBefore w:val="0"/>
        <w:widowControl w:val="0"/>
        <w:numPr>
          <w:ilvl w:val="0"/>
          <w:numId w:val="11"/>
        </w:numPr>
        <w:pBdr>
          <w:top w:space="0" w:sz="0" w:val="nil"/>
          <w:left w:space="0" w:sz="0" w:val="nil"/>
          <w:bottom w:space="0" w:sz="0" w:val="nil"/>
          <w:right w:space="0" w:sz="0" w:val="nil"/>
          <w:between w:space="0" w:sz="0" w:val="nil"/>
        </w:pBdr>
        <w:shd w:fill="auto" w:val="clear"/>
        <w:tabs>
          <w:tab w:val="left" w:leader="none" w:pos="1416"/>
        </w:tabs>
        <w:spacing w:after="0" w:before="249" w:line="249" w:lineRule="auto"/>
        <w:ind w:left="1416" w:right="750" w:hanging="284.00000000000006"/>
        <w:jc w:val="both"/>
        <w:rPr>
          <w:rFonts w:ascii="Arial" w:cs="Arial" w:eastAsia="Arial" w:hAnsi="Arial"/>
          <w:i w:val="0"/>
          <w:iCs w:val="0"/>
          <w:smallCaps w:val="0"/>
          <w:strike w:val="0"/>
          <w:color w:val="000000"/>
          <w:shd w:fill="auto" w:val="clear"/>
          <w:vertAlign w:val="baseline"/>
        </w:rPr>
        <w:sectPr>
          <w:type w:val="nextPage"/>
          <w:pgSz w:h="16840" w:w="11910" w:orient="portrait"/>
          <w:pgMar w:bottom="0" w:top="1960" w:left="0" w:right="0" w:header="462" w:footer="0"/>
        </w:sectPr>
      </w:pPr>
      <w:r w:rsidDel="00000000" w:rsidR="00000000" w:rsidRPr="00000000">
        <w:rPr>
          <w:rFonts w:ascii="Arial" w:cs="Arial" w:eastAsia="Arial" w:hAnsi="Arial"/>
          <w:i w:val="0"/>
          <w:iCs w:val="0"/>
          <w:smallCaps w:val="0"/>
          <w:strike w:val="0"/>
          <w:sz w:val="24"/>
          <w:szCs w:val="24"/>
          <w:u w:val="none"/>
          <w:shd w:fill="auto" w:val="clear"/>
          <w:vertAlign w:val="baseline"/>
          <w:rtl w:val="0"/>
        </w:rPr>
        <w:t xml:space="preserve">Gradivo, nastalo s sredstvi projekta, kot so npr. letaki, vabila, plakati, table in reklamna sporočila, morajo upravičenci posredovati</w:t>
      </w:r>
      <w:r w:rsidDel="00000000" w:rsidR="00000000" w:rsidRPr="00000000">
        <w:rPr>
          <w:rFonts w:ascii="Arial" w:cs="Arial" w:eastAsia="Arial" w:hAnsi="Arial"/>
          <w:sz w:val="24"/>
          <w:szCs w:val="24"/>
          <w:rtl w:val="0"/>
        </w:rPr>
        <w:t xml:space="preserve"> Kulturno izobraževalnemu društvu PiNA, ki nato </w:t>
      </w:r>
      <w:r w:rsidDel="00000000" w:rsidR="00000000" w:rsidRPr="00000000">
        <w:rPr>
          <w:rFonts w:ascii="Arial" w:cs="Arial" w:eastAsia="Arial" w:hAnsi="Arial"/>
          <w:i w:val="0"/>
          <w:iCs w:val="0"/>
          <w:smallCaps w:val="0"/>
          <w:strike w:val="0"/>
          <w:sz w:val="24"/>
          <w:szCs w:val="24"/>
          <w:u w:val="none"/>
          <w:shd w:fill="auto" w:val="clear"/>
          <w:vertAlign w:val="baseline"/>
          <w:rtl w:val="0"/>
        </w:rPr>
        <w:t xml:space="preserve">pridobi odobritev Programa Italija-Slovenija in upravičencem sporoči vse more</w:t>
      </w:r>
      <w:r w:rsidDel="00000000" w:rsidR="00000000" w:rsidRPr="00000000">
        <w:rPr>
          <w:rFonts w:ascii="Arial" w:cs="Arial" w:eastAsia="Arial" w:hAnsi="Arial"/>
          <w:sz w:val="24"/>
          <w:szCs w:val="24"/>
          <w:rtl w:val="0"/>
        </w:rPr>
        <w:t xml:space="preserve">biti </w:t>
      </w:r>
      <w:r w:rsidDel="00000000" w:rsidR="00000000" w:rsidRPr="00000000">
        <w:rPr>
          <w:rFonts w:ascii="Arial" w:cs="Arial" w:eastAsia="Arial" w:hAnsi="Arial"/>
          <w:i w:val="0"/>
          <w:iCs w:val="0"/>
          <w:smallCaps w:val="0"/>
          <w:strike w:val="0"/>
          <w:sz w:val="24"/>
          <w:szCs w:val="24"/>
          <w:u w:val="none"/>
          <w:shd w:fill="auto" w:val="clear"/>
          <w:vertAlign w:val="baseline"/>
          <w:rtl w:val="0"/>
        </w:rPr>
        <w:t xml:space="preserve">potrebne spremembe.</w:t>
      </w:r>
      <w:r w:rsidDel="00000000" w:rsidR="00000000" w:rsidRPr="00000000">
        <w:rPr>
          <w:rtl w:val="0"/>
        </w:rPr>
      </w:r>
    </w:p>
    <w:p w:rsidR="00000000" w:rsidDel="00000000" w:rsidP="00000000" w:rsidRDefault="00000000" w:rsidRPr="00000000" w14:paraId="0000009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 w:line="240" w:lineRule="auto"/>
        <w:ind w:left="0" w:right="750" w:firstLine="0"/>
        <w:jc w:val="left"/>
        <w:rPr>
          <w:rFonts w:ascii="Arial" w:cs="Arial" w:eastAsia="Arial" w:hAnsi="Arial"/>
          <w:i w:val="0"/>
          <w:iCs w:val="0"/>
          <w:smallCaps w:val="0"/>
          <w:strike w:val="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9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6.99999999999994" w:lineRule="auto"/>
        <w:ind w:left="1416" w:right="750" w:firstLine="0"/>
        <w:jc w:val="both"/>
        <w:rPr>
          <w:rFonts w:ascii="Arial" w:cs="Arial" w:eastAsia="Arial" w:hAnsi="Arial"/>
          <w:i w:val="0"/>
          <w:iCs w:val="0"/>
          <w:smallCaps w:val="0"/>
          <w:strike w:val="0"/>
          <w:sz w:val="24"/>
          <w:szCs w:val="24"/>
          <w:u w:val="none"/>
          <w:shd w:fill="auto" w:val="clear"/>
          <w:vertAlign w:val="baseline"/>
        </w:rPr>
      </w:pPr>
      <w:r w:rsidDel="00000000" w:rsidR="00000000" w:rsidRPr="00000000">
        <w:rPr>
          <w:rFonts w:ascii="Arial" w:cs="Arial" w:eastAsia="Arial" w:hAnsi="Arial"/>
          <w:i w:val="0"/>
          <w:iCs w:val="0"/>
          <w:smallCaps w:val="0"/>
          <w:strike w:val="0"/>
          <w:sz w:val="24"/>
          <w:szCs w:val="24"/>
          <w:u w:val="none"/>
          <w:shd w:fill="auto" w:val="clear"/>
          <w:vertAlign w:val="baseline"/>
          <w:rtl w:val="0"/>
        </w:rPr>
        <w:t xml:space="preserve">Gradivo mora imeti logotip in napis projekta RE-ACTIVE ter biti v skladu z grafično podobo Programa Interreg Italija-Slovenija, na voljo na povezavi na spletni strani </w:t>
      </w:r>
      <w:r w:rsidDel="00000000" w:rsidR="00000000" w:rsidRPr="00000000">
        <w:rPr>
          <w:rFonts w:ascii="Arial" w:cs="Arial" w:eastAsia="Arial" w:hAnsi="Arial"/>
          <w:sz w:val="24"/>
          <w:szCs w:val="24"/>
          <w:rtl w:val="0"/>
        </w:rPr>
        <w:t xml:space="preserve">Kulturno izobraževalnega društva PiNA</w:t>
      </w:r>
      <w:r w:rsidDel="00000000" w:rsidR="00000000" w:rsidRPr="00000000">
        <w:rPr>
          <w:rFonts w:ascii="Arial" w:cs="Arial" w:eastAsia="Arial" w:hAnsi="Arial"/>
          <w:i w:val="0"/>
          <w:iCs w:val="0"/>
          <w:smallCaps w:val="0"/>
          <w:strike w:val="0"/>
          <w:sz w:val="24"/>
          <w:szCs w:val="24"/>
          <w:u w:val="none"/>
          <w:shd w:fill="auto" w:val="clear"/>
          <w:vertAlign w:val="baseline"/>
          <w:rtl w:val="0"/>
        </w:rPr>
        <w:t xml:space="preserve">,</w:t>
      </w:r>
      <w:r w:rsidDel="00000000" w:rsidR="00000000" w:rsidRPr="00000000">
        <w:rPr>
          <w:rFonts w:ascii="Arial" w:cs="Arial" w:eastAsia="Arial" w:hAnsi="Arial"/>
          <w:i w:val="0"/>
          <w:iCs w:val="0"/>
          <w:smallCaps w:val="0"/>
          <w:strike w:val="0"/>
          <w:sz w:val="24"/>
          <w:szCs w:val="24"/>
          <w:u w:val="none"/>
          <w:shd w:fill="auto" w:val="clear"/>
          <w:vertAlign w:val="baseline"/>
          <w:rtl w:val="0"/>
        </w:rPr>
        <w:t xml:space="preserve"> namenjeni razpisu.</w:t>
      </w:r>
      <w:r w:rsidDel="00000000" w:rsidR="00000000" w:rsidRPr="00000000">
        <w:rPr>
          <w:rtl w:val="0"/>
        </w:rPr>
      </w:r>
    </w:p>
    <w:p w:rsidR="00000000" w:rsidDel="00000000" w:rsidP="00000000" w:rsidRDefault="00000000" w:rsidRPr="00000000" w14:paraId="00000095">
      <w:pPr>
        <w:keepNext w:val="0"/>
        <w:keepLines w:val="0"/>
        <w:pageBreakBefore w:val="0"/>
        <w:widowControl w:val="0"/>
        <w:numPr>
          <w:ilvl w:val="0"/>
          <w:numId w:val="11"/>
        </w:numPr>
        <w:pBdr>
          <w:top w:space="0" w:sz="0" w:val="nil"/>
          <w:left w:space="0" w:sz="0" w:val="nil"/>
          <w:bottom w:space="0" w:sz="0" w:val="nil"/>
          <w:right w:space="0" w:sz="0" w:val="nil"/>
          <w:between w:space="0" w:sz="0" w:val="nil"/>
        </w:pBdr>
        <w:shd w:fill="auto" w:val="clear"/>
        <w:tabs>
          <w:tab w:val="left" w:leader="none" w:pos="1416"/>
        </w:tabs>
        <w:spacing w:after="0" w:before="3" w:line="249" w:lineRule="auto"/>
        <w:ind w:left="1350" w:right="750" w:hanging="285"/>
        <w:jc w:val="both"/>
        <w:rPr>
          <w:rFonts w:ascii="Arial" w:cs="Arial" w:eastAsia="Arial" w:hAnsi="Arial"/>
          <w:i w:val="0"/>
          <w:iCs w:val="0"/>
          <w:smallCaps w:val="0"/>
          <w:strike w:val="0"/>
          <w:color w:val="000000"/>
          <w:shd w:fill="auto" w:val="clear"/>
          <w:vertAlign w:val="baseline"/>
        </w:rPr>
      </w:pPr>
      <w:r w:rsidDel="00000000" w:rsidR="00000000" w:rsidRPr="00000000">
        <w:rPr>
          <w:rFonts w:ascii="Arial" w:cs="Arial" w:eastAsia="Arial" w:hAnsi="Arial"/>
          <w:i w:val="0"/>
          <w:iCs w:val="0"/>
          <w:smallCaps w:val="0"/>
          <w:strike w:val="0"/>
          <w:sz w:val="24"/>
          <w:szCs w:val="24"/>
          <w:u w:val="none"/>
          <w:shd w:fill="auto" w:val="clear"/>
          <w:vertAlign w:val="baseline"/>
          <w:rtl w:val="0"/>
        </w:rPr>
        <w:t xml:space="preserve">Vsi financirani projekti spoštujejo dvojezičnost. Vsak javni dogodek in vse gradivo mora biti v italijanskem in slovenskem jeziku. Vsak javni dogodek je organiziran tako, da je zagotovljeno tolmačenje v italijanski in slovenski jezik. V vabilih na javne prireditve je navedeno, da je zagotovljeno tolmačenje v italijanski in slovenski jezik.</w:t>
      </w:r>
      <w:r w:rsidDel="00000000" w:rsidR="00000000" w:rsidRPr="00000000">
        <w:rPr>
          <w:rtl w:val="0"/>
        </w:rPr>
      </w:r>
    </w:p>
    <w:p w:rsidR="00000000" w:rsidDel="00000000" w:rsidP="00000000" w:rsidRDefault="00000000" w:rsidRPr="00000000" w14:paraId="00000096">
      <w:pPr>
        <w:keepNext w:val="0"/>
        <w:keepLines w:val="0"/>
        <w:pageBreakBefore w:val="0"/>
        <w:widowControl w:val="0"/>
        <w:numPr>
          <w:ilvl w:val="0"/>
          <w:numId w:val="11"/>
        </w:numPr>
        <w:pBdr>
          <w:top w:space="0" w:sz="0" w:val="nil"/>
          <w:left w:space="0" w:sz="0" w:val="nil"/>
          <w:bottom w:space="0" w:sz="0" w:val="nil"/>
          <w:right w:space="0" w:sz="0" w:val="nil"/>
          <w:between w:space="0" w:sz="0" w:val="nil"/>
        </w:pBdr>
        <w:shd w:fill="auto" w:val="clear"/>
        <w:tabs>
          <w:tab w:val="left" w:leader="none" w:pos="1415"/>
        </w:tabs>
        <w:spacing w:after="0" w:before="2" w:line="240" w:lineRule="auto"/>
        <w:ind w:left="1350" w:right="750" w:hanging="285"/>
        <w:jc w:val="left"/>
        <w:rPr>
          <w:rFonts w:ascii="Arial" w:cs="Arial" w:eastAsia="Arial" w:hAnsi="Arial"/>
          <w:i w:val="0"/>
          <w:iCs w:val="0"/>
          <w:smallCaps w:val="0"/>
          <w:strike w:val="0"/>
          <w:color w:val="000000"/>
          <w:shd w:fill="auto" w:val="clear"/>
          <w:vertAlign w:val="baseline"/>
        </w:rPr>
      </w:pPr>
      <w:r w:rsidDel="00000000" w:rsidR="00000000" w:rsidRPr="00000000">
        <w:rPr>
          <w:rFonts w:ascii="Arial" w:cs="Arial" w:eastAsia="Arial" w:hAnsi="Arial"/>
          <w:i w:val="0"/>
          <w:iCs w:val="0"/>
          <w:smallCaps w:val="0"/>
          <w:strike w:val="0"/>
          <w:sz w:val="24"/>
          <w:szCs w:val="24"/>
          <w:u w:val="none"/>
          <w:shd w:fill="auto" w:val="clear"/>
          <w:vertAlign w:val="baseline"/>
          <w:rtl w:val="0"/>
        </w:rPr>
        <w:t xml:space="preserve">Za namene tega razpisa je treba vsa sporočila pos</w:t>
      </w:r>
      <w:r w:rsidDel="00000000" w:rsidR="00000000" w:rsidRPr="00000000">
        <w:rPr>
          <w:rFonts w:ascii="Arial" w:cs="Arial" w:eastAsia="Arial" w:hAnsi="Arial"/>
          <w:i w:val="0"/>
          <w:iCs w:val="0"/>
          <w:smallCaps w:val="0"/>
          <w:strike w:val="0"/>
          <w:sz w:val="24"/>
          <w:szCs w:val="24"/>
          <w:u w:val="none"/>
          <w:shd w:fill="auto" w:val="clear"/>
          <w:vertAlign w:val="baseline"/>
          <w:rtl w:val="0"/>
        </w:rPr>
        <w:t xml:space="preserve">lati </w:t>
      </w:r>
      <w:r w:rsidDel="00000000" w:rsidR="00000000" w:rsidRPr="00000000">
        <w:rPr>
          <w:rFonts w:ascii="Arial" w:cs="Arial" w:eastAsia="Arial" w:hAnsi="Arial"/>
          <w:sz w:val="24"/>
          <w:szCs w:val="24"/>
          <w:rtl w:val="0"/>
        </w:rPr>
        <w:t xml:space="preserve">na reactive@pina.si</w:t>
      </w:r>
    </w:p>
    <w:p w:rsidR="00000000" w:rsidDel="00000000" w:rsidP="00000000" w:rsidRDefault="00000000" w:rsidRPr="00000000" w14:paraId="00000097">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415"/>
        </w:tabs>
        <w:spacing w:after="0" w:before="2" w:line="240" w:lineRule="auto"/>
        <w:ind w:left="1350" w:right="750" w:hanging="285"/>
        <w:jc w:val="left"/>
        <w:rPr>
          <w:rFonts w:ascii="Arial" w:cs="Arial" w:eastAsia="Arial" w:hAnsi="Arial"/>
          <w:sz w:val="24"/>
          <w:szCs w:val="24"/>
        </w:rPr>
      </w:pPr>
      <w:r w:rsidDel="00000000" w:rsidR="00000000" w:rsidRPr="00000000">
        <w:rPr>
          <w:rtl w:val="0"/>
        </w:rPr>
      </w:r>
    </w:p>
    <w:p w:rsidR="00000000" w:rsidDel="00000000" w:rsidP="00000000" w:rsidRDefault="00000000" w:rsidRPr="00000000" w14:paraId="00000098">
      <w:pPr>
        <w:pStyle w:val="Heading1"/>
        <w:tabs>
          <w:tab w:val="left" w:leader="none" w:pos="1510"/>
        </w:tabs>
        <w:spacing w:before="252" w:line="246.99999999999994" w:lineRule="auto"/>
        <w:ind w:right="750"/>
        <w:rPr>
          <w:rFonts w:ascii="Arial" w:cs="Arial" w:eastAsia="Arial" w:hAnsi="Arial"/>
        </w:rPr>
      </w:pPr>
      <w:bookmarkStart w:colFirst="0" w:colLast="0" w:name="_heading=h.iycmqzi6ln7n" w:id="8"/>
      <w:bookmarkEnd w:id="8"/>
      <w:r w:rsidDel="00000000" w:rsidR="00000000" w:rsidRPr="00000000">
        <w:rPr>
          <w:rFonts w:ascii="Arial" w:cs="Arial" w:eastAsia="Arial" w:hAnsi="Arial"/>
          <w:rtl w:val="0"/>
        </w:rPr>
        <w:t xml:space="preserve">11. </w:t>
      </w:r>
      <w:r w:rsidDel="00000000" w:rsidR="00000000" w:rsidRPr="00000000">
        <w:rPr>
          <w:rFonts w:ascii="Arial" w:cs="Arial" w:eastAsia="Arial" w:hAnsi="Arial"/>
          <w:rtl w:val="0"/>
        </w:rPr>
        <w:t xml:space="preserve">Obvestilo o varstvu osebnih podatkov v skladu s 13. členom Uredbe (EU) 2016/679 (GDPR)</w:t>
      </w:r>
      <w:r w:rsidDel="00000000" w:rsidR="00000000" w:rsidRPr="00000000">
        <w:rPr>
          <w:rtl w:val="0"/>
        </w:rPr>
      </w:r>
    </w:p>
    <w:p w:rsidR="00000000" w:rsidDel="00000000" w:rsidP="00000000" w:rsidRDefault="00000000" w:rsidRPr="00000000" w14:paraId="00000099">
      <w:pPr>
        <w:tabs>
          <w:tab w:val="left" w:leader="none" w:pos="1510"/>
        </w:tabs>
        <w:spacing w:after="240" w:before="240" w:lineRule="auto"/>
        <w:ind w:left="1260" w:right="750" w:firstLine="0"/>
        <w:rPr>
          <w:rFonts w:ascii="Arial" w:cs="Arial" w:eastAsia="Arial" w:hAnsi="Arial"/>
          <w:sz w:val="24"/>
          <w:szCs w:val="24"/>
        </w:rPr>
      </w:pPr>
      <w:r w:rsidDel="00000000" w:rsidR="00000000" w:rsidRPr="00000000">
        <w:rPr>
          <w:rFonts w:ascii="Arial" w:cs="Arial" w:eastAsia="Arial" w:hAnsi="Arial"/>
          <w:sz w:val="24"/>
          <w:szCs w:val="24"/>
          <w:rtl w:val="0"/>
        </w:rPr>
        <w:t xml:space="preserve">Vsi osebni podatki, zbrani v okviru tega razpisa, bodo obdelani izključno za namene izvedbe razpisa in spremljanja projekta </w:t>
      </w:r>
      <w:r w:rsidDel="00000000" w:rsidR="00000000" w:rsidRPr="00000000">
        <w:rPr>
          <w:rFonts w:ascii="Arial" w:cs="Arial" w:eastAsia="Arial" w:hAnsi="Arial"/>
          <w:b w:val="1"/>
          <w:bCs w:val="1"/>
          <w:sz w:val="24"/>
          <w:szCs w:val="24"/>
          <w:rtl w:val="0"/>
        </w:rPr>
        <w:t xml:space="preserve">RE-ACTIVE</w:t>
      </w:r>
      <w:r w:rsidDel="00000000" w:rsidR="00000000" w:rsidRPr="00000000">
        <w:rPr>
          <w:rFonts w:ascii="Arial" w:cs="Arial" w:eastAsia="Arial" w:hAnsi="Arial"/>
          <w:sz w:val="24"/>
          <w:szCs w:val="24"/>
          <w:rtl w:val="0"/>
        </w:rPr>
        <w:t xml:space="preserve">, v skladu z Uredbo (EU) 2016/679 (GDPR) ter nacionalno zakonodajo.</w:t>
      </w:r>
    </w:p>
    <w:p w:rsidR="00000000" w:rsidDel="00000000" w:rsidP="00000000" w:rsidRDefault="00000000" w:rsidRPr="00000000" w14:paraId="0000009A">
      <w:pPr>
        <w:numPr>
          <w:ilvl w:val="0"/>
          <w:numId w:val="16"/>
        </w:numPr>
        <w:tabs>
          <w:tab w:val="left" w:leader="none" w:pos="1510"/>
        </w:tabs>
        <w:spacing w:after="0" w:afterAutospacing="0" w:before="240" w:lineRule="auto"/>
        <w:ind w:left="1350" w:right="750" w:hanging="285"/>
        <w:rPr>
          <w:rFonts w:ascii="Arial" w:cs="Arial" w:eastAsia="Arial" w:hAnsi="Arial"/>
          <w:sz w:val="24"/>
          <w:szCs w:val="24"/>
        </w:rPr>
      </w:pPr>
      <w:r w:rsidDel="00000000" w:rsidR="00000000" w:rsidRPr="00000000">
        <w:rPr>
          <w:rFonts w:ascii="Arial" w:cs="Arial" w:eastAsia="Arial" w:hAnsi="Arial"/>
          <w:sz w:val="24"/>
          <w:szCs w:val="24"/>
          <w:rtl w:val="0"/>
        </w:rPr>
        <w:t xml:space="preserve">Upravljavec podatkov je </w:t>
      </w:r>
      <w:r w:rsidDel="00000000" w:rsidR="00000000" w:rsidRPr="00000000">
        <w:rPr>
          <w:rFonts w:ascii="Arial" w:cs="Arial" w:eastAsia="Arial" w:hAnsi="Arial"/>
          <w:sz w:val="24"/>
          <w:szCs w:val="24"/>
          <w:rtl w:val="0"/>
        </w:rPr>
        <w:t xml:space="preserve">Kulturno izobraževalno društvo PiNA, Gortanov trg 15, 6000 Koper.</w:t>
      </w:r>
    </w:p>
    <w:p w:rsidR="00000000" w:rsidDel="00000000" w:rsidP="00000000" w:rsidRDefault="00000000" w:rsidRPr="00000000" w14:paraId="0000009B">
      <w:pPr>
        <w:numPr>
          <w:ilvl w:val="0"/>
          <w:numId w:val="16"/>
        </w:numPr>
        <w:tabs>
          <w:tab w:val="left" w:leader="none" w:pos="1510"/>
        </w:tabs>
        <w:spacing w:after="0" w:afterAutospacing="0" w:before="0" w:beforeAutospacing="0" w:lineRule="auto"/>
        <w:ind w:left="1350" w:right="750" w:hanging="285"/>
        <w:rPr>
          <w:rFonts w:ascii="Arial" w:cs="Arial" w:eastAsia="Arial" w:hAnsi="Arial"/>
          <w:sz w:val="24"/>
          <w:szCs w:val="24"/>
        </w:rPr>
      </w:pPr>
      <w:r w:rsidDel="00000000" w:rsidR="00000000" w:rsidRPr="00000000">
        <w:rPr>
          <w:rFonts w:ascii="Arial" w:cs="Arial" w:eastAsia="Arial" w:hAnsi="Arial"/>
          <w:sz w:val="24"/>
          <w:szCs w:val="24"/>
          <w:rtl w:val="0"/>
        </w:rPr>
        <w:t xml:space="preserve">Podatki se obdelujejo za izpolnjevanje zakonskih obveznosti pri dodelitvi sredstev. Posredovanje podatkov je obvezno za sodelovanje na razpisu.</w:t>
      </w:r>
    </w:p>
    <w:p w:rsidR="00000000" w:rsidDel="00000000" w:rsidP="00000000" w:rsidRDefault="00000000" w:rsidRPr="00000000" w14:paraId="0000009C">
      <w:pPr>
        <w:numPr>
          <w:ilvl w:val="0"/>
          <w:numId w:val="16"/>
        </w:numPr>
        <w:tabs>
          <w:tab w:val="left" w:leader="none" w:pos="1510"/>
        </w:tabs>
        <w:spacing w:after="0" w:afterAutospacing="0" w:before="0" w:beforeAutospacing="0" w:lineRule="auto"/>
        <w:ind w:left="1350" w:right="750" w:hanging="285"/>
        <w:rPr>
          <w:rFonts w:ascii="Arial" w:cs="Arial" w:eastAsia="Arial" w:hAnsi="Arial"/>
          <w:sz w:val="24"/>
          <w:szCs w:val="24"/>
        </w:rPr>
      </w:pPr>
      <w:r w:rsidDel="00000000" w:rsidR="00000000" w:rsidRPr="00000000">
        <w:rPr>
          <w:rFonts w:ascii="Arial" w:cs="Arial" w:eastAsia="Arial" w:hAnsi="Arial"/>
          <w:sz w:val="24"/>
          <w:szCs w:val="24"/>
          <w:rtl w:val="0"/>
        </w:rPr>
        <w:t xml:space="preserve">Podatki se hranijo v skladu s pravili o hrambi dokumentacije projektov, financiranih iz EU sredstev.</w:t>
      </w:r>
    </w:p>
    <w:p w:rsidR="00000000" w:rsidDel="00000000" w:rsidP="00000000" w:rsidRDefault="00000000" w:rsidRPr="00000000" w14:paraId="0000009D">
      <w:pPr>
        <w:numPr>
          <w:ilvl w:val="0"/>
          <w:numId w:val="16"/>
        </w:numPr>
        <w:tabs>
          <w:tab w:val="left" w:leader="none" w:pos="1510"/>
        </w:tabs>
        <w:spacing w:after="240" w:before="0" w:beforeAutospacing="0" w:lineRule="auto"/>
        <w:ind w:left="1350" w:right="750" w:hanging="285"/>
        <w:rPr>
          <w:sz w:val="24"/>
          <w:szCs w:val="24"/>
        </w:rPr>
      </w:pPr>
      <w:r w:rsidDel="00000000" w:rsidR="00000000" w:rsidRPr="00000000">
        <w:rPr>
          <w:rFonts w:ascii="Arial" w:cs="Arial" w:eastAsia="Arial" w:hAnsi="Arial"/>
          <w:sz w:val="24"/>
          <w:szCs w:val="24"/>
          <w:rtl w:val="0"/>
        </w:rPr>
        <w:t xml:space="preserve">Za uveljavljanje pravic (vpogled, popravek, izbris) se lahko obrnete na: </w:t>
      </w:r>
      <w:r w:rsidDel="00000000" w:rsidR="00000000" w:rsidRPr="00000000">
        <w:rPr>
          <w:rFonts w:ascii="Arial" w:cs="Arial" w:eastAsia="Arial" w:hAnsi="Arial"/>
          <w:b w:val="1"/>
          <w:bCs w:val="1"/>
          <w:sz w:val="24"/>
          <w:szCs w:val="24"/>
          <w:rtl w:val="0"/>
        </w:rPr>
        <w:t xml:space="preserve">reactive@pina.si</w:t>
      </w:r>
      <w:r w:rsidDel="00000000" w:rsidR="00000000" w:rsidRPr="00000000">
        <w:rPr>
          <w:rFonts w:ascii="Arial" w:cs="Arial" w:eastAsia="Arial" w:hAnsi="Arial"/>
          <w:sz w:val="24"/>
          <w:szCs w:val="24"/>
          <w:rtl w:val="0"/>
        </w:rPr>
        <w:t xml:space="preserve">.</w:t>
      </w:r>
    </w:p>
    <w:p w:rsidR="00000000" w:rsidDel="00000000" w:rsidP="00000000" w:rsidRDefault="00000000" w:rsidRPr="00000000" w14:paraId="0000009E">
      <w:pPr>
        <w:tabs>
          <w:tab w:val="left" w:leader="none" w:pos="1510"/>
        </w:tabs>
        <w:ind w:left="1350" w:right="750" w:hanging="285"/>
        <w:rPr>
          <w:rFonts w:ascii="Arial" w:cs="Arial" w:eastAsia="Arial" w:hAnsi="Arial"/>
          <w:sz w:val="24"/>
          <w:szCs w:val="24"/>
        </w:rPr>
      </w:pPr>
      <w:r w:rsidDel="00000000" w:rsidR="00000000" w:rsidRPr="00000000">
        <w:rPr>
          <w:rtl w:val="0"/>
        </w:rPr>
      </w:r>
    </w:p>
    <w:p w:rsidR="00000000" w:rsidDel="00000000" w:rsidP="00000000" w:rsidRDefault="00000000" w:rsidRPr="00000000" w14:paraId="0000009F">
      <w:pPr>
        <w:pStyle w:val="Heading1"/>
        <w:tabs>
          <w:tab w:val="left" w:leader="none" w:pos="1510"/>
        </w:tabs>
        <w:ind w:right="750"/>
        <w:rPr>
          <w:rFonts w:ascii="Arial" w:cs="Arial" w:eastAsia="Arial" w:hAnsi="Arial"/>
        </w:rPr>
      </w:pPr>
      <w:bookmarkStart w:colFirst="0" w:colLast="0" w:name="_heading=h.47kvpknxxlv2" w:id="9"/>
      <w:bookmarkEnd w:id="9"/>
      <w:r w:rsidDel="00000000" w:rsidR="00000000" w:rsidRPr="00000000">
        <w:rPr>
          <w:rFonts w:ascii="Arial" w:cs="Arial" w:eastAsia="Arial" w:hAnsi="Arial"/>
          <w:rtl w:val="0"/>
        </w:rPr>
        <w:t xml:space="preserve">12. Javno naročanje in upravičeni izdatki</w:t>
      </w:r>
    </w:p>
    <w:p w:rsidR="00000000" w:rsidDel="00000000" w:rsidP="00000000" w:rsidRDefault="00000000" w:rsidRPr="00000000" w14:paraId="000000A0">
      <w:pPr>
        <w:tabs>
          <w:tab w:val="left" w:leader="none" w:pos="1510"/>
        </w:tabs>
        <w:spacing w:after="240" w:before="240" w:lineRule="auto"/>
        <w:ind w:left="1065" w:right="750" w:firstLine="0"/>
        <w:rPr>
          <w:rFonts w:ascii="Arial" w:cs="Arial" w:eastAsia="Arial" w:hAnsi="Arial"/>
          <w:sz w:val="24"/>
          <w:szCs w:val="24"/>
        </w:rPr>
      </w:pPr>
      <w:r w:rsidDel="00000000" w:rsidR="00000000" w:rsidRPr="00000000">
        <w:rPr>
          <w:rFonts w:ascii="Arial" w:cs="Arial" w:eastAsia="Arial" w:hAnsi="Arial"/>
          <w:sz w:val="24"/>
          <w:szCs w:val="24"/>
          <w:rtl w:val="0"/>
        </w:rPr>
        <w:t xml:space="preserve">Izbrani prijavitelji se zavezujejo, da bodo pri porabi sredstev ravnali gospodarno in v skladu z načeli javnega naročanja (transparentnost, enakopravna obravnava in gospodarnost).</w:t>
      </w:r>
    </w:p>
    <w:p w:rsidR="00000000" w:rsidDel="00000000" w:rsidP="00000000" w:rsidRDefault="00000000" w:rsidRPr="00000000" w14:paraId="000000A1">
      <w:pPr>
        <w:tabs>
          <w:tab w:val="left" w:leader="none" w:pos="1510"/>
        </w:tabs>
        <w:spacing w:after="240" w:before="240" w:lineRule="auto"/>
        <w:ind w:left="1350" w:right="750" w:hanging="285"/>
        <w:rPr>
          <w:rFonts w:ascii="Arial" w:cs="Arial" w:eastAsia="Arial" w:hAnsi="Arial"/>
          <w:sz w:val="24"/>
          <w:szCs w:val="24"/>
        </w:rPr>
      </w:pPr>
      <w:r w:rsidDel="00000000" w:rsidR="00000000" w:rsidRPr="00000000">
        <w:rPr>
          <w:rFonts w:ascii="Arial" w:cs="Arial" w:eastAsia="Arial" w:hAnsi="Arial"/>
          <w:sz w:val="24"/>
          <w:szCs w:val="24"/>
          <w:rtl w:val="0"/>
        </w:rPr>
        <w:t xml:space="preserve">Vsi stroški morajo biti v skladu z uradnimi navodili programa za upravičenost izdatkov:</w:t>
      </w:r>
    </w:p>
    <w:p w:rsidR="00000000" w:rsidDel="00000000" w:rsidP="00000000" w:rsidRDefault="00000000" w:rsidRPr="00000000" w14:paraId="000000A2">
      <w:pPr>
        <w:numPr>
          <w:ilvl w:val="0"/>
          <w:numId w:val="1"/>
        </w:numPr>
        <w:tabs>
          <w:tab w:val="left" w:leader="none" w:pos="1510"/>
        </w:tabs>
        <w:spacing w:after="0" w:afterAutospacing="0" w:before="240" w:lineRule="auto"/>
        <w:ind w:left="1350" w:right="750" w:hanging="285"/>
        <w:rPr>
          <w:sz w:val="24"/>
          <w:szCs w:val="24"/>
        </w:rPr>
      </w:pPr>
      <w:r w:rsidDel="00000000" w:rsidR="00000000" w:rsidRPr="00000000">
        <w:rPr>
          <w:rFonts w:ascii="Arial" w:cs="Arial" w:eastAsia="Arial" w:hAnsi="Arial"/>
          <w:b w:val="1"/>
          <w:bCs w:val="1"/>
          <w:sz w:val="24"/>
          <w:szCs w:val="24"/>
          <w:rtl w:val="0"/>
        </w:rPr>
        <w:t xml:space="preserve">Pravila o upravičenosti izdatkov:</w:t>
      </w:r>
      <w:r w:rsidDel="00000000" w:rsidR="00000000" w:rsidRPr="00000000">
        <w:rPr>
          <w:rFonts w:ascii="Arial" w:cs="Arial" w:eastAsia="Arial" w:hAnsi="Arial"/>
          <w:sz w:val="24"/>
          <w:szCs w:val="24"/>
          <w:rtl w:val="0"/>
        </w:rPr>
        <w:t xml:space="preserve"> Projekti morajo slediti specifičnim navodilom programa </w:t>
      </w:r>
      <w:r w:rsidDel="00000000" w:rsidR="00000000" w:rsidRPr="00000000">
        <w:rPr>
          <w:rFonts w:ascii="Arial" w:cs="Arial" w:eastAsia="Arial" w:hAnsi="Arial"/>
          <w:b w:val="1"/>
          <w:bCs w:val="1"/>
          <w:sz w:val="24"/>
          <w:szCs w:val="24"/>
          <w:rtl w:val="0"/>
        </w:rPr>
        <w:t xml:space="preserve">Interreg Italija-Slovenija</w:t>
      </w:r>
      <w:r w:rsidDel="00000000" w:rsidR="00000000" w:rsidRPr="00000000">
        <w:rPr>
          <w:rFonts w:ascii="Arial" w:cs="Arial" w:eastAsia="Arial" w:hAnsi="Arial"/>
          <w:sz w:val="24"/>
          <w:szCs w:val="24"/>
          <w:rtl w:val="0"/>
        </w:rPr>
        <w:t xml:space="preserve">.</w:t>
      </w:r>
    </w:p>
    <w:p w:rsidR="00000000" w:rsidDel="00000000" w:rsidP="00000000" w:rsidRDefault="00000000" w:rsidRPr="00000000" w14:paraId="000000A3">
      <w:pPr>
        <w:numPr>
          <w:ilvl w:val="0"/>
          <w:numId w:val="1"/>
        </w:numPr>
        <w:tabs>
          <w:tab w:val="left" w:leader="none" w:pos="1510"/>
        </w:tabs>
        <w:spacing w:after="240" w:before="0" w:beforeAutospacing="0" w:lineRule="auto"/>
        <w:ind w:left="1350" w:right="750" w:hanging="285"/>
        <w:rPr>
          <w:sz w:val="24"/>
          <w:szCs w:val="24"/>
        </w:rPr>
      </w:pPr>
      <w:r w:rsidDel="00000000" w:rsidR="00000000" w:rsidRPr="00000000">
        <w:rPr>
          <w:rFonts w:ascii="Arial" w:cs="Arial" w:eastAsia="Arial" w:hAnsi="Arial"/>
          <w:sz w:val="24"/>
          <w:szCs w:val="24"/>
          <w:rtl w:val="0"/>
        </w:rPr>
        <w:t xml:space="preserve">Podrobna navodila in priročniki so na voljo na uradni strani:</w:t>
      </w:r>
      <w:hyperlink r:id="rId17">
        <w:r w:rsidDel="00000000" w:rsidR="00000000" w:rsidRPr="00000000">
          <w:rPr>
            <w:rFonts w:ascii="Arial" w:cs="Arial" w:eastAsia="Arial" w:hAnsi="Arial"/>
            <w:sz w:val="24"/>
            <w:szCs w:val="24"/>
            <w:rtl w:val="0"/>
          </w:rPr>
          <w:t xml:space="preserve"> </w:t>
        </w:r>
      </w:hyperlink>
      <w:hyperlink r:id="rId18">
        <w:r w:rsidDel="00000000" w:rsidR="00000000" w:rsidRPr="00000000">
          <w:rPr>
            <w:rFonts w:ascii="Arial" w:cs="Arial" w:eastAsia="Arial" w:hAnsi="Arial"/>
            <w:b w:val="1"/>
            <w:bCs w:val="1"/>
            <w:color w:val="0000ff"/>
            <w:sz w:val="24"/>
            <w:szCs w:val="24"/>
            <w:u w:val="single"/>
            <w:rtl w:val="0"/>
          </w:rPr>
          <w:t xml:space="preserve">Interreg Italia-Slovenija: Dokumentacija in navodila</w:t>
        </w:r>
      </w:hyperlink>
      <w:r w:rsidDel="00000000" w:rsidR="00000000" w:rsidRPr="00000000">
        <w:rPr>
          <w:rFonts w:ascii="Arial" w:cs="Arial" w:eastAsia="Arial" w:hAnsi="Arial"/>
          <w:sz w:val="24"/>
          <w:szCs w:val="24"/>
          <w:rtl w:val="0"/>
        </w:rPr>
        <w:t xml:space="preserve">.</w:t>
      </w:r>
    </w:p>
    <w:p w:rsidR="00000000" w:rsidDel="00000000" w:rsidP="00000000" w:rsidRDefault="00000000" w:rsidRPr="00000000" w14:paraId="000000A4">
      <w:pPr>
        <w:tabs>
          <w:tab w:val="left" w:leader="none" w:pos="1510"/>
        </w:tabs>
        <w:ind w:left="1350" w:right="750" w:hanging="285"/>
        <w:rPr>
          <w:rFonts w:ascii="Arial" w:cs="Arial" w:eastAsia="Arial" w:hAnsi="Arial"/>
          <w:sz w:val="24"/>
          <w:szCs w:val="24"/>
        </w:rPr>
      </w:pPr>
      <w:r w:rsidDel="00000000" w:rsidR="00000000" w:rsidRPr="00000000">
        <w:rPr>
          <w:rtl w:val="0"/>
        </w:rPr>
      </w:r>
    </w:p>
    <w:p w:rsidR="00000000" w:rsidDel="00000000" w:rsidP="00000000" w:rsidRDefault="00000000" w:rsidRPr="00000000" w14:paraId="000000A5">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491"/>
          <w:tab w:val="left" w:leader="none" w:pos="1493"/>
        </w:tabs>
        <w:spacing w:after="0" w:before="249" w:line="246.99999999999994" w:lineRule="auto"/>
        <w:ind w:left="0" w:right="750" w:firstLine="0"/>
        <w:jc w:val="left"/>
        <w:rPr>
          <w:rFonts w:ascii="Arial" w:cs="Arial" w:eastAsia="Arial" w:hAnsi="Arial"/>
          <w:sz w:val="24"/>
          <w:szCs w:val="24"/>
        </w:rPr>
      </w:pPr>
      <w:r w:rsidDel="00000000" w:rsidR="00000000" w:rsidRPr="00000000">
        <w:rPr>
          <w:rFonts w:ascii="Arial" w:cs="Arial" w:eastAsia="Arial" w:hAnsi="Arial"/>
          <w:sz w:val="24"/>
          <w:szCs w:val="24"/>
        </w:rPr>
        <w:drawing>
          <wp:anchor allowOverlap="1" behindDoc="1" distB="0" distT="0" distL="0" distR="0" hidden="0" layoutInCell="1" locked="0" relativeHeight="0" simplePos="0">
            <wp:simplePos x="0" y="0"/>
            <wp:positionH relativeFrom="page">
              <wp:posOffset>-1424</wp:posOffset>
            </wp:positionH>
            <wp:positionV relativeFrom="page">
              <wp:posOffset>9348975</wp:posOffset>
            </wp:positionV>
            <wp:extent cx="7560564" cy="1344167"/>
            <wp:effectExtent b="0" l="0" r="0" t="0"/>
            <wp:wrapNone/>
            <wp:docPr id="26" name="image1.jpg"/>
            <a:graphic>
              <a:graphicData uri="http://schemas.openxmlformats.org/drawingml/2006/picture">
                <pic:pic>
                  <pic:nvPicPr>
                    <pic:cNvPr id="0" name="image1.jpg"/>
                    <pic:cNvPicPr preferRelativeResize="0"/>
                  </pic:nvPicPr>
                  <pic:blipFill>
                    <a:blip r:embed="rId15"/>
                    <a:srcRect b="0" l="0" r="0" t="0"/>
                    <a:stretch>
                      <a:fillRect/>
                    </a:stretch>
                  </pic:blipFill>
                  <pic:spPr>
                    <a:xfrm>
                      <a:off x="0" y="0"/>
                      <a:ext cx="7560564" cy="1344167"/>
                    </a:xfrm>
                    <a:prstGeom prst="rect"/>
                    <a:ln/>
                  </pic:spPr>
                </pic:pic>
              </a:graphicData>
            </a:graphic>
          </wp:anchor>
        </w:drawing>
      </w:r>
      <w:r w:rsidDel="00000000" w:rsidR="00000000" w:rsidRPr="00000000">
        <w:rPr>
          <w:rtl w:val="0"/>
        </w:rPr>
      </w:r>
    </w:p>
    <w:sectPr>
      <w:type w:val="nextPage"/>
      <w:pgSz w:h="16840" w:w="11910" w:orient="portrait"/>
      <w:pgMar w:bottom="0" w:top="1960" w:left="0" w:right="0" w:header="462" w:footer="0"/>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Trebuchet MS"/>
  <w:font w:name="Georgia"/>
  <w:font w:name="Arial"/>
  <w:font w:name="Noto Sans Symbols">
    <w:embedRegular w:fontKey="{00000000-0000-0000-0000-000000000000}" r:id="rId1" w:subsetted="0"/>
    <w:embedBold w:fontKey="{00000000-0000-0000-0000-000000000000}" r:id="rId2" w:subsetted="0"/>
  </w:font>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A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14.399999999999999" w:lineRule="auto"/>
      <w:ind w:left="0" w:right="0" w:firstLine="0"/>
      <w:jc w:val="left"/>
      <w:rPr>
        <w:rFonts w:ascii="Trebuchet MS" w:cs="Trebuchet MS" w:eastAsia="Trebuchet MS" w:hAnsi="Trebuchet MS"/>
        <w:b w:val="0"/>
        <w:bCs w:val="0"/>
        <w:i w:val="0"/>
        <w:iCs w:val="0"/>
        <w:smallCaps w:val="0"/>
        <w:strike w:val="0"/>
        <w:color w:val="000000"/>
        <w:sz w:val="20"/>
        <w:szCs w:val="20"/>
        <w:u w:val="none"/>
        <w:shd w:fill="auto" w:val="clear"/>
        <w:vertAlign w:val="baseline"/>
      </w:rPr>
    </w:pPr>
    <w:r w:rsidDel="00000000" w:rsidR="00000000" w:rsidRPr="00000000">
      <w:rPr>
        <w:sz w:val="20"/>
        <w:szCs w:val="20"/>
      </w:rPr>
      <w:drawing>
        <wp:anchor allowOverlap="1" behindDoc="1" distB="0" distT="0" distL="0" distR="0" hidden="0" layoutInCell="1" locked="0" relativeHeight="0" simplePos="0">
          <wp:simplePos x="0" y="0"/>
          <wp:positionH relativeFrom="page">
            <wp:posOffset>5772150</wp:posOffset>
          </wp:positionH>
          <wp:positionV relativeFrom="page">
            <wp:posOffset>474344</wp:posOffset>
          </wp:positionV>
          <wp:extent cx="800100" cy="400050"/>
          <wp:effectExtent b="0" l="0" r="0" t="0"/>
          <wp:wrapNone/>
          <wp:docPr id="31" name="image6.png"/>
          <a:graphic>
            <a:graphicData uri="http://schemas.openxmlformats.org/drawingml/2006/picture">
              <pic:pic>
                <pic:nvPicPr>
                  <pic:cNvPr id="0" name="image6.png"/>
                  <pic:cNvPicPr preferRelativeResize="0"/>
                </pic:nvPicPr>
                <pic:blipFill>
                  <a:blip r:embed="rId1"/>
                  <a:srcRect b="0" l="0" r="0" t="0"/>
                  <a:stretch>
                    <a:fillRect/>
                  </a:stretch>
                </pic:blipFill>
                <pic:spPr>
                  <a:xfrm>
                    <a:off x="0" y="0"/>
                    <a:ext cx="800100" cy="400050"/>
                  </a:xfrm>
                  <a:prstGeom prst="rect"/>
                  <a:ln/>
                </pic:spPr>
              </pic:pic>
            </a:graphicData>
          </a:graphic>
        </wp:anchor>
      </w:drawing>
    </w:r>
    <w:r w:rsidDel="00000000" w:rsidR="00000000" w:rsidRPr="00000000">
      <w:rPr>
        <w:rFonts w:ascii="Trebuchet MS" w:cs="Trebuchet MS" w:eastAsia="Trebuchet MS" w:hAnsi="Trebuchet MS"/>
        <w:b w:val="0"/>
        <w:bCs w:val="0"/>
        <w:i w:val="0"/>
        <w:iCs w:val="0"/>
        <w:smallCaps w:val="0"/>
        <w:strike w:val="0"/>
        <w:color w:val="000000"/>
        <w:sz w:val="20"/>
        <w:szCs w:val="20"/>
        <w:u w:val="none"/>
        <w:shd w:fill="auto" w:val="clear"/>
        <w:vertAlign w:val="baseline"/>
      </w:rPr>
      <w:drawing>
        <wp:anchor allowOverlap="1" behindDoc="1" distB="0" distT="0" distL="0" distR="0" hidden="0" layoutInCell="1" locked="0" relativeHeight="0" simplePos="0">
          <wp:simplePos x="0" y="0"/>
          <wp:positionH relativeFrom="page">
            <wp:posOffset>907939</wp:posOffset>
          </wp:positionH>
          <wp:positionV relativeFrom="page">
            <wp:posOffset>293369</wp:posOffset>
          </wp:positionV>
          <wp:extent cx="2500740" cy="956945"/>
          <wp:effectExtent b="0" l="0" r="0" t="0"/>
          <wp:wrapNone/>
          <wp:docPr id="36" name="image5.jpg"/>
          <a:graphic>
            <a:graphicData uri="http://schemas.openxmlformats.org/drawingml/2006/picture">
              <pic:pic>
                <pic:nvPicPr>
                  <pic:cNvPr id="0" name="image5.jpg"/>
                  <pic:cNvPicPr preferRelativeResize="0"/>
                </pic:nvPicPr>
                <pic:blipFill>
                  <a:blip r:embed="rId2"/>
                  <a:srcRect b="0" l="0" r="0" t="0"/>
                  <a:stretch>
                    <a:fillRect/>
                  </a:stretch>
                </pic:blipFill>
                <pic:spPr>
                  <a:xfrm>
                    <a:off x="0" y="0"/>
                    <a:ext cx="2500740" cy="956945"/>
                  </a:xfrm>
                  <a:prstGeom prst="rect"/>
                  <a:ln/>
                </pic:spPr>
              </pic:pic>
            </a:graphicData>
          </a:graphic>
        </wp:anchor>
      </w:drawing>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4"/>
      <w:numFmt w:val="lowerLetter"/>
      <w:lvlText w:val="%1)"/>
      <w:lvlJc w:val="left"/>
      <w:pPr>
        <w:ind w:left="1841" w:hanging="281"/>
      </w:pPr>
      <w:rPr>
        <w:rFonts w:ascii="Trebuchet MS" w:cs="Trebuchet MS" w:eastAsia="Trebuchet MS" w:hAnsi="Trebuchet MS"/>
        <w:b w:val="0"/>
        <w:bCs w:val="0"/>
        <w:i w:val="0"/>
        <w:iCs w:val="0"/>
        <w:color w:val="404040"/>
        <w:sz w:val="24"/>
        <w:szCs w:val="24"/>
      </w:rPr>
    </w:lvl>
    <w:lvl w:ilvl="1">
      <w:start w:val="0"/>
      <w:numFmt w:val="bullet"/>
      <w:lvlText w:val="•"/>
      <w:lvlJc w:val="left"/>
      <w:pPr>
        <w:ind w:left="2846" w:hanging="281"/>
      </w:pPr>
      <w:rPr/>
    </w:lvl>
    <w:lvl w:ilvl="2">
      <w:start w:val="0"/>
      <w:numFmt w:val="bullet"/>
      <w:lvlText w:val="•"/>
      <w:lvlJc w:val="left"/>
      <w:pPr>
        <w:ind w:left="3853" w:hanging="281"/>
      </w:pPr>
      <w:rPr/>
    </w:lvl>
    <w:lvl w:ilvl="3">
      <w:start w:val="0"/>
      <w:numFmt w:val="bullet"/>
      <w:lvlText w:val="•"/>
      <w:lvlJc w:val="left"/>
      <w:pPr>
        <w:ind w:left="4859" w:hanging="281"/>
      </w:pPr>
      <w:rPr/>
    </w:lvl>
    <w:lvl w:ilvl="4">
      <w:start w:val="0"/>
      <w:numFmt w:val="bullet"/>
      <w:lvlText w:val="•"/>
      <w:lvlJc w:val="left"/>
      <w:pPr>
        <w:ind w:left="5866" w:hanging="281"/>
      </w:pPr>
      <w:rPr/>
    </w:lvl>
    <w:lvl w:ilvl="5">
      <w:start w:val="0"/>
      <w:numFmt w:val="bullet"/>
      <w:lvlText w:val="•"/>
      <w:lvlJc w:val="left"/>
      <w:pPr>
        <w:ind w:left="6873" w:hanging="281.0000000000009"/>
      </w:pPr>
      <w:rPr/>
    </w:lvl>
    <w:lvl w:ilvl="6">
      <w:start w:val="0"/>
      <w:numFmt w:val="bullet"/>
      <w:lvlText w:val="•"/>
      <w:lvlJc w:val="left"/>
      <w:pPr>
        <w:ind w:left="7879" w:hanging="281"/>
      </w:pPr>
      <w:rPr/>
    </w:lvl>
    <w:lvl w:ilvl="7">
      <w:start w:val="0"/>
      <w:numFmt w:val="bullet"/>
      <w:lvlText w:val="•"/>
      <w:lvlJc w:val="left"/>
      <w:pPr>
        <w:ind w:left="8886" w:hanging="281"/>
      </w:pPr>
      <w:rPr/>
    </w:lvl>
    <w:lvl w:ilvl="8">
      <w:start w:val="0"/>
      <w:numFmt w:val="bullet"/>
      <w:lvlText w:val="•"/>
      <w:lvlJc w:val="left"/>
      <w:pPr>
        <w:ind w:left="9893" w:hanging="281"/>
      </w:pPr>
      <w:rPr/>
    </w:lvl>
  </w:abstractNum>
  <w:abstractNum w:abstractNumId="3">
    <w:lvl w:ilvl="0">
      <w:start w:val="1"/>
      <w:numFmt w:val="bullet"/>
      <w:lvlText w:val="●"/>
      <w:lvlJc w:val="left"/>
      <w:pPr>
        <w:ind w:left="1493" w:hanging="360.9999999999998"/>
      </w:pPr>
      <w:rPr>
        <w:rFonts w:ascii="Trebuchet MS" w:cs="Trebuchet MS" w:eastAsia="Trebuchet MS" w:hAnsi="Trebuchet MS"/>
        <w:b w:val="0"/>
        <w:bCs w:val="0"/>
        <w:i w:val="0"/>
        <w:iCs w:val="0"/>
        <w:color w:val="404040"/>
        <w:sz w:val="24"/>
        <w:szCs w:val="24"/>
      </w:rPr>
    </w:lvl>
    <w:lvl w:ilvl="1">
      <w:start w:val="0"/>
      <w:numFmt w:val="bullet"/>
      <w:lvlText w:val="○"/>
      <w:lvlJc w:val="left"/>
      <w:pPr>
        <w:ind w:left="2540" w:hanging="361"/>
      </w:pPr>
      <w:rPr/>
    </w:lvl>
    <w:lvl w:ilvl="2">
      <w:start w:val="0"/>
      <w:numFmt w:val="bullet"/>
      <w:lvlText w:val="■"/>
      <w:lvlJc w:val="left"/>
      <w:pPr>
        <w:ind w:left="3581" w:hanging="361"/>
      </w:pPr>
      <w:rPr/>
    </w:lvl>
    <w:lvl w:ilvl="3">
      <w:start w:val="0"/>
      <w:numFmt w:val="bullet"/>
      <w:lvlText w:val="●"/>
      <w:lvlJc w:val="left"/>
      <w:pPr>
        <w:ind w:left="4621" w:hanging="361"/>
      </w:pPr>
      <w:rPr/>
    </w:lvl>
    <w:lvl w:ilvl="4">
      <w:start w:val="0"/>
      <w:numFmt w:val="bullet"/>
      <w:lvlText w:val="○"/>
      <w:lvlJc w:val="left"/>
      <w:pPr>
        <w:ind w:left="5662" w:hanging="361"/>
      </w:pPr>
      <w:rPr/>
    </w:lvl>
    <w:lvl w:ilvl="5">
      <w:start w:val="0"/>
      <w:numFmt w:val="bullet"/>
      <w:lvlText w:val="■"/>
      <w:lvlJc w:val="left"/>
      <w:pPr>
        <w:ind w:left="6703" w:hanging="361.0000000000009"/>
      </w:pPr>
      <w:rPr/>
    </w:lvl>
    <w:lvl w:ilvl="6">
      <w:start w:val="0"/>
      <w:numFmt w:val="bullet"/>
      <w:lvlText w:val="●"/>
      <w:lvlJc w:val="left"/>
      <w:pPr>
        <w:ind w:left="7743" w:hanging="361.0000000000009"/>
      </w:pPr>
      <w:rPr/>
    </w:lvl>
    <w:lvl w:ilvl="7">
      <w:start w:val="0"/>
      <w:numFmt w:val="bullet"/>
      <w:lvlText w:val="○"/>
      <w:lvlJc w:val="left"/>
      <w:pPr>
        <w:ind w:left="8784" w:hanging="361"/>
      </w:pPr>
      <w:rPr/>
    </w:lvl>
    <w:lvl w:ilvl="8">
      <w:start w:val="0"/>
      <w:numFmt w:val="bullet"/>
      <w:lvlText w:val="■"/>
      <w:lvlJc w:val="left"/>
      <w:pPr>
        <w:ind w:left="9825" w:hanging="361"/>
      </w:pPr>
      <w:rPr/>
    </w:lvl>
  </w:abstractNum>
  <w:abstractNum w:abstractNumId="4">
    <w:lvl w:ilvl="0">
      <w:start w:val="1"/>
      <w:numFmt w:val="bullet"/>
      <w:lvlText w:val="●"/>
      <w:lvlJc w:val="left"/>
      <w:pPr>
        <w:ind w:left="1416" w:hanging="284"/>
      </w:pPr>
      <w:rPr>
        <w:rFonts w:ascii="Trebuchet MS" w:cs="Trebuchet MS" w:eastAsia="Trebuchet MS" w:hAnsi="Trebuchet MS"/>
        <w:b w:val="0"/>
        <w:bCs w:val="0"/>
        <w:i w:val="0"/>
        <w:iCs w:val="0"/>
        <w:color w:val="404040"/>
        <w:sz w:val="22"/>
        <w:szCs w:val="22"/>
      </w:rPr>
    </w:lvl>
    <w:lvl w:ilvl="1">
      <w:start w:val="1"/>
      <w:numFmt w:val="lowerLetter"/>
      <w:lvlText w:val="%2)"/>
      <w:lvlJc w:val="left"/>
      <w:pPr>
        <w:ind w:left="1699" w:hanging="284"/>
      </w:pPr>
      <w:rPr>
        <w:rFonts w:ascii="Trebuchet MS" w:cs="Trebuchet MS" w:eastAsia="Trebuchet MS" w:hAnsi="Trebuchet MS"/>
        <w:b w:val="0"/>
        <w:bCs w:val="0"/>
        <w:i w:val="0"/>
        <w:iCs w:val="0"/>
        <w:color w:val="404040"/>
        <w:sz w:val="24"/>
        <w:szCs w:val="24"/>
      </w:rPr>
    </w:lvl>
    <w:lvl w:ilvl="2">
      <w:start w:val="0"/>
      <w:numFmt w:val="bullet"/>
      <w:lvlText w:val="•"/>
      <w:lvlJc w:val="left"/>
      <w:pPr>
        <w:ind w:left="2834" w:hanging="284.00000000000045"/>
      </w:pPr>
      <w:rPr/>
    </w:lvl>
    <w:lvl w:ilvl="3">
      <w:start w:val="0"/>
      <w:numFmt w:val="bullet"/>
      <w:lvlText w:val="•"/>
      <w:lvlJc w:val="left"/>
      <w:pPr>
        <w:ind w:left="3968" w:hanging="283.99999999999955"/>
      </w:pPr>
      <w:rPr/>
    </w:lvl>
    <w:lvl w:ilvl="4">
      <w:start w:val="0"/>
      <w:numFmt w:val="bullet"/>
      <w:lvlText w:val="•"/>
      <w:lvlJc w:val="left"/>
      <w:pPr>
        <w:ind w:left="5102" w:hanging="284"/>
      </w:pPr>
      <w:rPr/>
    </w:lvl>
    <w:lvl w:ilvl="5">
      <w:start w:val="0"/>
      <w:numFmt w:val="bullet"/>
      <w:lvlText w:val="•"/>
      <w:lvlJc w:val="left"/>
      <w:pPr>
        <w:ind w:left="6236" w:hanging="284"/>
      </w:pPr>
      <w:rPr/>
    </w:lvl>
    <w:lvl w:ilvl="6">
      <w:start w:val="0"/>
      <w:numFmt w:val="bullet"/>
      <w:lvlText w:val="•"/>
      <w:lvlJc w:val="left"/>
      <w:pPr>
        <w:ind w:left="7370" w:hanging="284"/>
      </w:pPr>
      <w:rPr/>
    </w:lvl>
    <w:lvl w:ilvl="7">
      <w:start w:val="0"/>
      <w:numFmt w:val="bullet"/>
      <w:lvlText w:val="•"/>
      <w:lvlJc w:val="left"/>
      <w:pPr>
        <w:ind w:left="8504" w:hanging="284"/>
      </w:pPr>
      <w:rPr/>
    </w:lvl>
    <w:lvl w:ilvl="8">
      <w:start w:val="0"/>
      <w:numFmt w:val="bullet"/>
      <w:lvlText w:val="•"/>
      <w:lvlJc w:val="left"/>
      <w:pPr>
        <w:ind w:left="9638" w:hanging="284"/>
      </w:pPr>
      <w:rPr/>
    </w:lvl>
  </w:abstractNum>
  <w:abstractNum w:abstractNumId="5">
    <w:lvl w:ilvl="0">
      <w:start w:val="1"/>
      <w:numFmt w:val="decimal"/>
      <w:lvlText w:val="%1."/>
      <w:lvlJc w:val="left"/>
      <w:pPr>
        <w:ind w:left="1416" w:hanging="284"/>
      </w:pPr>
      <w:rPr>
        <w:rFonts w:ascii="Trebuchet MS" w:cs="Trebuchet MS" w:eastAsia="Trebuchet MS" w:hAnsi="Trebuchet MS"/>
        <w:b w:val="0"/>
        <w:bCs w:val="0"/>
        <w:i w:val="0"/>
        <w:iCs w:val="0"/>
        <w:color w:val="404040"/>
        <w:sz w:val="24"/>
        <w:szCs w:val="24"/>
      </w:rPr>
    </w:lvl>
    <w:lvl w:ilvl="1">
      <w:start w:val="1"/>
      <w:numFmt w:val="lowerLetter"/>
      <w:lvlText w:val="%2)"/>
      <w:lvlJc w:val="left"/>
      <w:pPr>
        <w:ind w:left="1841" w:hanging="348"/>
      </w:pPr>
      <w:rPr>
        <w:rFonts w:ascii="Trebuchet MS" w:cs="Trebuchet MS" w:eastAsia="Trebuchet MS" w:hAnsi="Trebuchet MS"/>
        <w:b w:val="0"/>
        <w:bCs w:val="0"/>
        <w:i w:val="0"/>
        <w:iCs w:val="0"/>
        <w:color w:val="404040"/>
        <w:sz w:val="24"/>
        <w:szCs w:val="24"/>
      </w:rPr>
    </w:lvl>
    <w:lvl w:ilvl="2">
      <w:start w:val="0"/>
      <w:numFmt w:val="bullet"/>
      <w:lvlText w:val="•"/>
      <w:lvlJc w:val="left"/>
      <w:pPr>
        <w:ind w:left="2958" w:hanging="348"/>
      </w:pPr>
      <w:rPr/>
    </w:lvl>
    <w:lvl w:ilvl="3">
      <w:start w:val="0"/>
      <w:numFmt w:val="bullet"/>
      <w:lvlText w:val="•"/>
      <w:lvlJc w:val="left"/>
      <w:pPr>
        <w:ind w:left="4076" w:hanging="348"/>
      </w:pPr>
      <w:rPr/>
    </w:lvl>
    <w:lvl w:ilvl="4">
      <w:start w:val="0"/>
      <w:numFmt w:val="bullet"/>
      <w:lvlText w:val="•"/>
      <w:lvlJc w:val="left"/>
      <w:pPr>
        <w:ind w:left="5195" w:hanging="348"/>
      </w:pPr>
      <w:rPr/>
    </w:lvl>
    <w:lvl w:ilvl="5">
      <w:start w:val="0"/>
      <w:numFmt w:val="bullet"/>
      <w:lvlText w:val="•"/>
      <w:lvlJc w:val="left"/>
      <w:pPr>
        <w:ind w:left="6313" w:hanging="348"/>
      </w:pPr>
      <w:rPr/>
    </w:lvl>
    <w:lvl w:ilvl="6">
      <w:start w:val="0"/>
      <w:numFmt w:val="bullet"/>
      <w:lvlText w:val="•"/>
      <w:lvlJc w:val="left"/>
      <w:pPr>
        <w:ind w:left="7432" w:hanging="347.9999999999991"/>
      </w:pPr>
      <w:rPr/>
    </w:lvl>
    <w:lvl w:ilvl="7">
      <w:start w:val="0"/>
      <w:numFmt w:val="bullet"/>
      <w:lvlText w:val="•"/>
      <w:lvlJc w:val="left"/>
      <w:pPr>
        <w:ind w:left="8550" w:hanging="348"/>
      </w:pPr>
      <w:rPr/>
    </w:lvl>
    <w:lvl w:ilvl="8">
      <w:start w:val="0"/>
      <w:numFmt w:val="bullet"/>
      <w:lvlText w:val="•"/>
      <w:lvlJc w:val="left"/>
      <w:pPr>
        <w:ind w:left="9669" w:hanging="348"/>
      </w:pPr>
      <w:rPr/>
    </w:lvl>
  </w:abstractNum>
  <w:abstractNum w:abstractNumId="6">
    <w:lvl w:ilvl="0">
      <w:start w:val="1"/>
      <w:numFmt w:val="bullet"/>
      <w:lvlText w:val="●"/>
      <w:lvlJc w:val="left"/>
      <w:pPr>
        <w:ind w:left="1416" w:hanging="284"/>
      </w:pPr>
      <w:rPr/>
    </w:lvl>
    <w:lvl w:ilvl="1">
      <w:start w:val="1"/>
      <w:numFmt w:val="lowerLetter"/>
      <w:lvlText w:val="%2)"/>
      <w:lvlJc w:val="left"/>
      <w:pPr>
        <w:ind w:left="1699" w:hanging="284"/>
      </w:pPr>
      <w:rPr>
        <w:rFonts w:ascii="Trebuchet MS" w:cs="Trebuchet MS" w:eastAsia="Trebuchet MS" w:hAnsi="Trebuchet MS"/>
        <w:b w:val="0"/>
        <w:bCs w:val="0"/>
        <w:i w:val="0"/>
        <w:iCs w:val="0"/>
        <w:color w:val="404040"/>
        <w:sz w:val="24"/>
        <w:szCs w:val="24"/>
      </w:rPr>
    </w:lvl>
    <w:lvl w:ilvl="2">
      <w:start w:val="0"/>
      <w:numFmt w:val="bullet"/>
      <w:lvlText w:val="•"/>
      <w:lvlJc w:val="left"/>
      <w:pPr>
        <w:ind w:left="2834" w:hanging="284.00000000000045"/>
      </w:pPr>
      <w:rPr/>
    </w:lvl>
    <w:lvl w:ilvl="3">
      <w:start w:val="0"/>
      <w:numFmt w:val="bullet"/>
      <w:lvlText w:val="•"/>
      <w:lvlJc w:val="left"/>
      <w:pPr>
        <w:ind w:left="3968" w:hanging="283.99999999999955"/>
      </w:pPr>
      <w:rPr/>
    </w:lvl>
    <w:lvl w:ilvl="4">
      <w:start w:val="0"/>
      <w:numFmt w:val="bullet"/>
      <w:lvlText w:val="•"/>
      <w:lvlJc w:val="left"/>
      <w:pPr>
        <w:ind w:left="5102" w:hanging="284"/>
      </w:pPr>
      <w:rPr/>
    </w:lvl>
    <w:lvl w:ilvl="5">
      <w:start w:val="0"/>
      <w:numFmt w:val="bullet"/>
      <w:lvlText w:val="•"/>
      <w:lvlJc w:val="left"/>
      <w:pPr>
        <w:ind w:left="6236" w:hanging="284"/>
      </w:pPr>
      <w:rPr/>
    </w:lvl>
    <w:lvl w:ilvl="6">
      <w:start w:val="0"/>
      <w:numFmt w:val="bullet"/>
      <w:lvlText w:val="•"/>
      <w:lvlJc w:val="left"/>
      <w:pPr>
        <w:ind w:left="7370" w:hanging="284"/>
      </w:pPr>
      <w:rPr/>
    </w:lvl>
    <w:lvl w:ilvl="7">
      <w:start w:val="0"/>
      <w:numFmt w:val="bullet"/>
      <w:lvlText w:val="•"/>
      <w:lvlJc w:val="left"/>
      <w:pPr>
        <w:ind w:left="8504" w:hanging="284"/>
      </w:pPr>
      <w:rPr/>
    </w:lvl>
    <w:lvl w:ilvl="8">
      <w:start w:val="0"/>
      <w:numFmt w:val="bullet"/>
      <w:lvlText w:val="•"/>
      <w:lvlJc w:val="left"/>
      <w:pPr>
        <w:ind w:left="9638" w:hanging="284"/>
      </w:pPr>
      <w:rPr/>
    </w:lvl>
  </w:abstractNum>
  <w:abstractNum w:abstractNumId="7">
    <w:lvl w:ilvl="0">
      <w:start w:val="1"/>
      <w:numFmt w:val="bullet"/>
      <w:lvlText w:val="●"/>
      <w:lvlJc w:val="left"/>
      <w:pPr>
        <w:ind w:left="1435" w:hanging="303"/>
      </w:pPr>
      <w:rPr>
        <w:rFonts w:ascii="Trebuchet MS" w:cs="Trebuchet MS" w:eastAsia="Trebuchet MS" w:hAnsi="Trebuchet MS"/>
        <w:b w:val="0"/>
        <w:bCs w:val="0"/>
        <w:i w:val="0"/>
        <w:iCs w:val="0"/>
        <w:color w:val="404040"/>
        <w:sz w:val="24"/>
        <w:szCs w:val="24"/>
      </w:rPr>
    </w:lvl>
    <w:lvl w:ilvl="1">
      <w:start w:val="1"/>
      <w:numFmt w:val="lowerLetter"/>
      <w:lvlText w:val="%2)"/>
      <w:lvlJc w:val="left"/>
      <w:pPr>
        <w:ind w:left="2155" w:hanging="360"/>
      </w:pPr>
      <w:rPr>
        <w:rFonts w:ascii="Trebuchet MS" w:cs="Trebuchet MS" w:eastAsia="Trebuchet MS" w:hAnsi="Trebuchet MS"/>
        <w:b w:val="0"/>
        <w:bCs w:val="0"/>
        <w:i w:val="0"/>
        <w:iCs w:val="0"/>
        <w:color w:val="404040"/>
        <w:sz w:val="24"/>
        <w:szCs w:val="24"/>
      </w:rPr>
    </w:lvl>
    <w:lvl w:ilvl="2">
      <w:start w:val="0"/>
      <w:numFmt w:val="bullet"/>
      <w:lvlText w:val="•"/>
      <w:lvlJc w:val="left"/>
      <w:pPr>
        <w:ind w:left="3242" w:hanging="360"/>
      </w:pPr>
      <w:rPr/>
    </w:lvl>
    <w:lvl w:ilvl="3">
      <w:start w:val="0"/>
      <w:numFmt w:val="bullet"/>
      <w:lvlText w:val="•"/>
      <w:lvlJc w:val="left"/>
      <w:pPr>
        <w:ind w:left="4325" w:hanging="360"/>
      </w:pPr>
      <w:rPr/>
    </w:lvl>
    <w:lvl w:ilvl="4">
      <w:start w:val="0"/>
      <w:numFmt w:val="bullet"/>
      <w:lvlText w:val="•"/>
      <w:lvlJc w:val="left"/>
      <w:pPr>
        <w:ind w:left="5408" w:hanging="360"/>
      </w:pPr>
      <w:rPr/>
    </w:lvl>
    <w:lvl w:ilvl="5">
      <w:start w:val="0"/>
      <w:numFmt w:val="bullet"/>
      <w:lvlText w:val="•"/>
      <w:lvlJc w:val="left"/>
      <w:pPr>
        <w:ind w:left="6491" w:hanging="360"/>
      </w:pPr>
      <w:rPr/>
    </w:lvl>
    <w:lvl w:ilvl="6">
      <w:start w:val="0"/>
      <w:numFmt w:val="bullet"/>
      <w:lvlText w:val="•"/>
      <w:lvlJc w:val="left"/>
      <w:pPr>
        <w:ind w:left="7574" w:hanging="360"/>
      </w:pPr>
      <w:rPr/>
    </w:lvl>
    <w:lvl w:ilvl="7">
      <w:start w:val="0"/>
      <w:numFmt w:val="bullet"/>
      <w:lvlText w:val="•"/>
      <w:lvlJc w:val="left"/>
      <w:pPr>
        <w:ind w:left="8657" w:hanging="360"/>
      </w:pPr>
      <w:rPr/>
    </w:lvl>
    <w:lvl w:ilvl="8">
      <w:start w:val="0"/>
      <w:numFmt w:val="bullet"/>
      <w:lvlText w:val="•"/>
      <w:lvlJc w:val="left"/>
      <w:pPr>
        <w:ind w:left="9740" w:hanging="360"/>
      </w:pPr>
      <w:rPr/>
    </w:lvl>
  </w:abstractNum>
  <w:abstractNum w:abstractNumId="8">
    <w:lvl w:ilvl="0">
      <w:start w:val="1"/>
      <w:numFmt w:val="decimal"/>
      <w:lvlText w:val="%1."/>
      <w:lvlJc w:val="left"/>
      <w:pPr>
        <w:ind w:left="1416" w:hanging="284"/>
      </w:pPr>
      <w:rPr>
        <w:rFonts w:ascii="Trebuchet MS" w:cs="Trebuchet MS" w:eastAsia="Trebuchet MS" w:hAnsi="Trebuchet MS"/>
        <w:b w:val="0"/>
        <w:bCs w:val="0"/>
        <w:i w:val="0"/>
        <w:iCs w:val="0"/>
        <w:color w:val="404040"/>
        <w:sz w:val="24"/>
        <w:szCs w:val="24"/>
      </w:rPr>
    </w:lvl>
    <w:lvl w:ilvl="1">
      <w:start w:val="1"/>
      <w:numFmt w:val="bullet"/>
      <w:lvlText w:val="○"/>
      <w:lvlJc w:val="left"/>
      <w:pPr>
        <w:ind w:left="2136" w:hanging="360"/>
      </w:pPr>
      <w:rPr>
        <w:rFonts w:ascii="Trebuchet MS" w:cs="Trebuchet MS" w:eastAsia="Trebuchet MS" w:hAnsi="Trebuchet MS"/>
        <w:b w:val="0"/>
        <w:bCs w:val="0"/>
        <w:i w:val="0"/>
        <w:iCs w:val="0"/>
        <w:color w:val="404040"/>
        <w:sz w:val="24"/>
        <w:szCs w:val="24"/>
      </w:rPr>
    </w:lvl>
    <w:lvl w:ilvl="2">
      <w:start w:val="0"/>
      <w:numFmt w:val="bullet"/>
      <w:lvlText w:val="•"/>
      <w:lvlJc w:val="left"/>
      <w:pPr>
        <w:ind w:left="3225" w:hanging="360"/>
      </w:pPr>
      <w:rPr/>
    </w:lvl>
    <w:lvl w:ilvl="3">
      <w:start w:val="0"/>
      <w:numFmt w:val="bullet"/>
      <w:lvlText w:val="•"/>
      <w:lvlJc w:val="left"/>
      <w:pPr>
        <w:ind w:left="4310" w:hanging="360"/>
      </w:pPr>
      <w:rPr/>
    </w:lvl>
    <w:lvl w:ilvl="4">
      <w:start w:val="0"/>
      <w:numFmt w:val="bullet"/>
      <w:lvlText w:val="•"/>
      <w:lvlJc w:val="left"/>
      <w:pPr>
        <w:ind w:left="5395" w:hanging="360"/>
      </w:pPr>
      <w:rPr/>
    </w:lvl>
    <w:lvl w:ilvl="5">
      <w:start w:val="0"/>
      <w:numFmt w:val="bullet"/>
      <w:lvlText w:val="•"/>
      <w:lvlJc w:val="left"/>
      <w:pPr>
        <w:ind w:left="6480" w:hanging="360"/>
      </w:pPr>
      <w:rPr/>
    </w:lvl>
    <w:lvl w:ilvl="6">
      <w:start w:val="0"/>
      <w:numFmt w:val="bullet"/>
      <w:lvlText w:val="•"/>
      <w:lvlJc w:val="left"/>
      <w:pPr>
        <w:ind w:left="7565" w:hanging="360"/>
      </w:pPr>
      <w:rPr/>
    </w:lvl>
    <w:lvl w:ilvl="7">
      <w:start w:val="0"/>
      <w:numFmt w:val="bullet"/>
      <w:lvlText w:val="•"/>
      <w:lvlJc w:val="left"/>
      <w:pPr>
        <w:ind w:left="8650" w:hanging="360"/>
      </w:pPr>
      <w:rPr/>
    </w:lvl>
    <w:lvl w:ilvl="8">
      <w:start w:val="0"/>
      <w:numFmt w:val="bullet"/>
      <w:lvlText w:val="•"/>
      <w:lvlJc w:val="left"/>
      <w:pPr>
        <w:ind w:left="9736" w:hanging="360"/>
      </w:pPr>
      <w:rPr/>
    </w:lvl>
  </w:abstractNum>
  <w:abstractNum w:abstractNumId="9">
    <w:lvl w:ilvl="0">
      <w:start w:val="1"/>
      <w:numFmt w:val="decimal"/>
      <w:lvlText w:val="%1."/>
      <w:lvlJc w:val="left"/>
      <w:pPr>
        <w:ind w:left="1435" w:hanging="265"/>
      </w:pPr>
      <w:rPr>
        <w:rFonts w:ascii="Trebuchet MS" w:cs="Trebuchet MS" w:eastAsia="Trebuchet MS" w:hAnsi="Trebuchet MS"/>
        <w:b w:val="0"/>
        <w:bCs w:val="0"/>
        <w:i w:val="0"/>
        <w:iCs w:val="0"/>
        <w:color w:val="404040"/>
        <w:sz w:val="24"/>
        <w:szCs w:val="24"/>
      </w:rPr>
    </w:lvl>
    <w:lvl w:ilvl="1">
      <w:start w:val="0"/>
      <w:numFmt w:val="bullet"/>
      <w:lvlText w:val="●"/>
      <w:lvlJc w:val="left"/>
      <w:pPr>
        <w:ind w:left="2155" w:hanging="360"/>
      </w:pPr>
      <w:rPr>
        <w:rFonts w:ascii="Noto Sans Symbols" w:cs="Noto Sans Symbols" w:eastAsia="Noto Sans Symbols" w:hAnsi="Noto Sans Symbols"/>
        <w:b w:val="0"/>
        <w:bCs w:val="0"/>
        <w:i w:val="0"/>
        <w:iCs w:val="0"/>
        <w:color w:val="404040"/>
        <w:sz w:val="24"/>
        <w:szCs w:val="24"/>
      </w:rPr>
    </w:lvl>
    <w:lvl w:ilvl="2">
      <w:start w:val="0"/>
      <w:numFmt w:val="bullet"/>
      <w:lvlText w:val="•"/>
      <w:lvlJc w:val="left"/>
      <w:pPr>
        <w:ind w:left="3242" w:hanging="360"/>
      </w:pPr>
      <w:rPr/>
    </w:lvl>
    <w:lvl w:ilvl="3">
      <w:start w:val="0"/>
      <w:numFmt w:val="bullet"/>
      <w:lvlText w:val="•"/>
      <w:lvlJc w:val="left"/>
      <w:pPr>
        <w:ind w:left="4325" w:hanging="360"/>
      </w:pPr>
      <w:rPr/>
    </w:lvl>
    <w:lvl w:ilvl="4">
      <w:start w:val="0"/>
      <w:numFmt w:val="bullet"/>
      <w:lvlText w:val="•"/>
      <w:lvlJc w:val="left"/>
      <w:pPr>
        <w:ind w:left="5408" w:hanging="360"/>
      </w:pPr>
      <w:rPr/>
    </w:lvl>
    <w:lvl w:ilvl="5">
      <w:start w:val="0"/>
      <w:numFmt w:val="bullet"/>
      <w:lvlText w:val="•"/>
      <w:lvlJc w:val="left"/>
      <w:pPr>
        <w:ind w:left="6491" w:hanging="360"/>
      </w:pPr>
      <w:rPr/>
    </w:lvl>
    <w:lvl w:ilvl="6">
      <w:start w:val="0"/>
      <w:numFmt w:val="bullet"/>
      <w:lvlText w:val="•"/>
      <w:lvlJc w:val="left"/>
      <w:pPr>
        <w:ind w:left="7574" w:hanging="360"/>
      </w:pPr>
      <w:rPr/>
    </w:lvl>
    <w:lvl w:ilvl="7">
      <w:start w:val="0"/>
      <w:numFmt w:val="bullet"/>
      <w:lvlText w:val="•"/>
      <w:lvlJc w:val="left"/>
      <w:pPr>
        <w:ind w:left="8657" w:hanging="360"/>
      </w:pPr>
      <w:rPr/>
    </w:lvl>
    <w:lvl w:ilvl="8">
      <w:start w:val="0"/>
      <w:numFmt w:val="bullet"/>
      <w:lvlText w:val="•"/>
      <w:lvlJc w:val="left"/>
      <w:pPr>
        <w:ind w:left="9740" w:hanging="360"/>
      </w:pPr>
      <w:rPr/>
    </w:lvl>
  </w:abstractNum>
  <w:abstractNum w:abstractNumId="10">
    <w:lvl w:ilvl="0">
      <w:start w:val="1"/>
      <w:numFmt w:val="decimal"/>
      <w:lvlText w:val="%1."/>
      <w:lvlJc w:val="left"/>
      <w:pPr>
        <w:ind w:left="1355" w:hanging="223"/>
      </w:pPr>
      <w:rPr>
        <w:rFonts w:ascii="Trebuchet MS" w:cs="Trebuchet MS" w:eastAsia="Trebuchet MS" w:hAnsi="Trebuchet MS"/>
        <w:b w:val="1"/>
        <w:bCs w:val="1"/>
        <w:i w:val="0"/>
        <w:iCs w:val="0"/>
        <w:color w:val="404040"/>
        <w:sz w:val="24"/>
        <w:szCs w:val="24"/>
      </w:rPr>
    </w:lvl>
    <w:lvl w:ilvl="1">
      <w:start w:val="1"/>
      <w:numFmt w:val="bullet"/>
      <w:lvlText w:val="○"/>
      <w:lvlJc w:val="left"/>
      <w:pPr>
        <w:ind w:left="1853" w:hanging="360"/>
      </w:pPr>
      <w:rPr>
        <w:rFonts w:ascii="Trebuchet MS" w:cs="Trebuchet MS" w:eastAsia="Trebuchet MS" w:hAnsi="Trebuchet MS"/>
        <w:b w:val="0"/>
        <w:bCs w:val="0"/>
        <w:i w:val="0"/>
        <w:iCs w:val="0"/>
        <w:color w:val="404040"/>
        <w:sz w:val="24"/>
        <w:szCs w:val="24"/>
      </w:rPr>
    </w:lvl>
    <w:lvl w:ilvl="2">
      <w:start w:val="1"/>
      <w:numFmt w:val="lowerLetter"/>
      <w:lvlText w:val="%3)"/>
      <w:lvlJc w:val="left"/>
      <w:pPr>
        <w:ind w:left="2573" w:hanging="360"/>
      </w:pPr>
      <w:rPr>
        <w:rFonts w:ascii="Trebuchet MS" w:cs="Trebuchet MS" w:eastAsia="Trebuchet MS" w:hAnsi="Trebuchet MS"/>
        <w:b w:val="0"/>
        <w:bCs w:val="0"/>
        <w:i w:val="0"/>
        <w:iCs w:val="0"/>
        <w:color w:val="404040"/>
        <w:sz w:val="24"/>
        <w:szCs w:val="24"/>
      </w:rPr>
    </w:lvl>
    <w:lvl w:ilvl="3">
      <w:start w:val="0"/>
      <w:numFmt w:val="bullet"/>
      <w:lvlText w:val="•"/>
      <w:lvlJc w:val="left"/>
      <w:pPr>
        <w:ind w:left="3745" w:hanging="360"/>
      </w:pPr>
      <w:rPr/>
    </w:lvl>
    <w:lvl w:ilvl="4">
      <w:start w:val="0"/>
      <w:numFmt w:val="bullet"/>
      <w:lvlText w:val="•"/>
      <w:lvlJc w:val="left"/>
      <w:pPr>
        <w:ind w:left="4911" w:hanging="360"/>
      </w:pPr>
      <w:rPr/>
    </w:lvl>
    <w:lvl w:ilvl="5">
      <w:start w:val="0"/>
      <w:numFmt w:val="bullet"/>
      <w:lvlText w:val="•"/>
      <w:lvlJc w:val="left"/>
      <w:pPr>
        <w:ind w:left="6077" w:hanging="360"/>
      </w:pPr>
      <w:rPr/>
    </w:lvl>
    <w:lvl w:ilvl="6">
      <w:start w:val="0"/>
      <w:numFmt w:val="bullet"/>
      <w:lvlText w:val="•"/>
      <w:lvlJc w:val="left"/>
      <w:pPr>
        <w:ind w:left="7243" w:hanging="360"/>
      </w:pPr>
      <w:rPr/>
    </w:lvl>
    <w:lvl w:ilvl="7">
      <w:start w:val="0"/>
      <w:numFmt w:val="bullet"/>
      <w:lvlText w:val="•"/>
      <w:lvlJc w:val="left"/>
      <w:pPr>
        <w:ind w:left="8409" w:hanging="360"/>
      </w:pPr>
      <w:rPr/>
    </w:lvl>
    <w:lvl w:ilvl="8">
      <w:start w:val="0"/>
      <w:numFmt w:val="bullet"/>
      <w:lvlText w:val="•"/>
      <w:lvlJc w:val="left"/>
      <w:pPr>
        <w:ind w:left="9574" w:hanging="360"/>
      </w:pPr>
      <w:rPr/>
    </w:lvl>
  </w:abstractNum>
  <w:abstractNum w:abstractNumId="11">
    <w:lvl w:ilvl="0">
      <w:start w:val="1"/>
      <w:numFmt w:val="bullet"/>
      <w:lvlText w:val="●"/>
      <w:lvlJc w:val="left"/>
      <w:pPr>
        <w:ind w:left="1416" w:hanging="284"/>
      </w:pPr>
      <w:rPr>
        <w:rFonts w:ascii="Trebuchet MS" w:cs="Trebuchet MS" w:eastAsia="Trebuchet MS" w:hAnsi="Trebuchet MS"/>
        <w:b w:val="0"/>
        <w:bCs w:val="0"/>
        <w:i w:val="0"/>
        <w:iCs w:val="0"/>
        <w:color w:val="404040"/>
        <w:sz w:val="24"/>
        <w:szCs w:val="24"/>
      </w:rPr>
    </w:lvl>
    <w:lvl w:ilvl="1">
      <w:start w:val="0"/>
      <w:numFmt w:val="bullet"/>
      <w:lvlText w:val="•"/>
      <w:lvlJc w:val="left"/>
      <w:pPr>
        <w:ind w:left="2468" w:hanging="284"/>
      </w:pPr>
      <w:rPr/>
    </w:lvl>
    <w:lvl w:ilvl="2">
      <w:start w:val="0"/>
      <w:numFmt w:val="bullet"/>
      <w:lvlText w:val="•"/>
      <w:lvlJc w:val="left"/>
      <w:pPr>
        <w:ind w:left="3517" w:hanging="284"/>
      </w:pPr>
      <w:rPr/>
    </w:lvl>
    <w:lvl w:ilvl="3">
      <w:start w:val="0"/>
      <w:numFmt w:val="bullet"/>
      <w:lvlText w:val="•"/>
      <w:lvlJc w:val="left"/>
      <w:pPr>
        <w:ind w:left="4565" w:hanging="284"/>
      </w:pPr>
      <w:rPr/>
    </w:lvl>
    <w:lvl w:ilvl="4">
      <w:start w:val="0"/>
      <w:numFmt w:val="bullet"/>
      <w:lvlText w:val="•"/>
      <w:lvlJc w:val="left"/>
      <w:pPr>
        <w:ind w:left="5614" w:hanging="284"/>
      </w:pPr>
      <w:rPr/>
    </w:lvl>
    <w:lvl w:ilvl="5">
      <w:start w:val="0"/>
      <w:numFmt w:val="bullet"/>
      <w:lvlText w:val="•"/>
      <w:lvlJc w:val="left"/>
      <w:pPr>
        <w:ind w:left="6663" w:hanging="284"/>
      </w:pPr>
      <w:rPr/>
    </w:lvl>
    <w:lvl w:ilvl="6">
      <w:start w:val="0"/>
      <w:numFmt w:val="bullet"/>
      <w:lvlText w:val="•"/>
      <w:lvlJc w:val="left"/>
      <w:pPr>
        <w:ind w:left="7711" w:hanging="284"/>
      </w:pPr>
      <w:rPr/>
    </w:lvl>
    <w:lvl w:ilvl="7">
      <w:start w:val="0"/>
      <w:numFmt w:val="bullet"/>
      <w:lvlText w:val="•"/>
      <w:lvlJc w:val="left"/>
      <w:pPr>
        <w:ind w:left="8760" w:hanging="284"/>
      </w:pPr>
      <w:rPr/>
    </w:lvl>
    <w:lvl w:ilvl="8">
      <w:start w:val="0"/>
      <w:numFmt w:val="bullet"/>
      <w:lvlText w:val="•"/>
      <w:lvlJc w:val="left"/>
      <w:pPr>
        <w:ind w:left="9809" w:hanging="284"/>
      </w:pPr>
      <w:rPr/>
    </w:lvl>
  </w:abstractNum>
  <w:abstractNum w:abstractNumId="12">
    <w:lvl w:ilvl="0">
      <w:start w:val="1"/>
      <w:numFmt w:val="lowerLetter"/>
      <w:lvlText w:val="%1)"/>
      <w:lvlJc w:val="left"/>
      <w:pPr>
        <w:ind w:left="1853" w:hanging="360"/>
      </w:pPr>
      <w:rPr>
        <w:rFonts w:ascii="Trebuchet MS" w:cs="Trebuchet MS" w:eastAsia="Trebuchet MS" w:hAnsi="Trebuchet MS"/>
        <w:b w:val="0"/>
        <w:bCs w:val="0"/>
        <w:i w:val="0"/>
        <w:iCs w:val="0"/>
        <w:color w:val="404040"/>
        <w:sz w:val="24"/>
        <w:szCs w:val="24"/>
      </w:rPr>
    </w:lvl>
    <w:lvl w:ilvl="1">
      <w:start w:val="0"/>
      <w:numFmt w:val="bullet"/>
      <w:lvlText w:val="•"/>
      <w:lvlJc w:val="left"/>
      <w:pPr>
        <w:ind w:left="2864" w:hanging="360"/>
      </w:pPr>
      <w:rPr/>
    </w:lvl>
    <w:lvl w:ilvl="2">
      <w:start w:val="0"/>
      <w:numFmt w:val="bullet"/>
      <w:lvlText w:val="•"/>
      <w:lvlJc w:val="left"/>
      <w:pPr>
        <w:ind w:left="3869" w:hanging="360"/>
      </w:pPr>
      <w:rPr/>
    </w:lvl>
    <w:lvl w:ilvl="3">
      <w:start w:val="0"/>
      <w:numFmt w:val="bullet"/>
      <w:lvlText w:val="•"/>
      <w:lvlJc w:val="left"/>
      <w:pPr>
        <w:ind w:left="4873" w:hanging="360"/>
      </w:pPr>
      <w:rPr/>
    </w:lvl>
    <w:lvl w:ilvl="4">
      <w:start w:val="0"/>
      <w:numFmt w:val="bullet"/>
      <w:lvlText w:val="•"/>
      <w:lvlJc w:val="left"/>
      <w:pPr>
        <w:ind w:left="5878" w:hanging="360"/>
      </w:pPr>
      <w:rPr/>
    </w:lvl>
    <w:lvl w:ilvl="5">
      <w:start w:val="0"/>
      <w:numFmt w:val="bullet"/>
      <w:lvlText w:val="•"/>
      <w:lvlJc w:val="left"/>
      <w:pPr>
        <w:ind w:left="6883" w:hanging="360"/>
      </w:pPr>
      <w:rPr/>
    </w:lvl>
    <w:lvl w:ilvl="6">
      <w:start w:val="0"/>
      <w:numFmt w:val="bullet"/>
      <w:lvlText w:val="•"/>
      <w:lvlJc w:val="left"/>
      <w:pPr>
        <w:ind w:left="7887" w:hanging="360"/>
      </w:pPr>
      <w:rPr/>
    </w:lvl>
    <w:lvl w:ilvl="7">
      <w:start w:val="0"/>
      <w:numFmt w:val="bullet"/>
      <w:lvlText w:val="•"/>
      <w:lvlJc w:val="left"/>
      <w:pPr>
        <w:ind w:left="8892" w:hanging="360"/>
      </w:pPr>
      <w:rPr/>
    </w:lvl>
    <w:lvl w:ilvl="8">
      <w:start w:val="0"/>
      <w:numFmt w:val="bullet"/>
      <w:lvlText w:val="•"/>
      <w:lvlJc w:val="left"/>
      <w:pPr>
        <w:ind w:left="9897" w:hanging="360"/>
      </w:pPr>
      <w:rPr/>
    </w:lvl>
  </w:abstractNum>
  <w:abstractNum w:abstractNumId="13">
    <w:lvl w:ilvl="0">
      <w:start w:val="1"/>
      <w:numFmt w:val="lowerLetter"/>
      <w:lvlText w:val="%1)"/>
      <w:lvlJc w:val="left"/>
      <w:pPr>
        <w:ind w:left="1841" w:hanging="281"/>
      </w:pPr>
      <w:rPr>
        <w:rFonts w:ascii="Trebuchet MS" w:cs="Trebuchet MS" w:eastAsia="Trebuchet MS" w:hAnsi="Trebuchet MS"/>
        <w:b w:val="0"/>
        <w:bCs w:val="0"/>
        <w:i w:val="0"/>
        <w:iCs w:val="0"/>
        <w:color w:val="404040"/>
        <w:sz w:val="24"/>
        <w:szCs w:val="24"/>
      </w:rPr>
    </w:lvl>
    <w:lvl w:ilvl="1">
      <w:start w:val="0"/>
      <w:numFmt w:val="bullet"/>
      <w:lvlText w:val="•"/>
      <w:lvlJc w:val="left"/>
      <w:pPr>
        <w:ind w:left="2846" w:hanging="281"/>
      </w:pPr>
      <w:rPr/>
    </w:lvl>
    <w:lvl w:ilvl="2">
      <w:start w:val="0"/>
      <w:numFmt w:val="bullet"/>
      <w:lvlText w:val="•"/>
      <w:lvlJc w:val="left"/>
      <w:pPr>
        <w:ind w:left="3853" w:hanging="281"/>
      </w:pPr>
      <w:rPr/>
    </w:lvl>
    <w:lvl w:ilvl="3">
      <w:start w:val="0"/>
      <w:numFmt w:val="bullet"/>
      <w:lvlText w:val="•"/>
      <w:lvlJc w:val="left"/>
      <w:pPr>
        <w:ind w:left="4859" w:hanging="281"/>
      </w:pPr>
      <w:rPr/>
    </w:lvl>
    <w:lvl w:ilvl="4">
      <w:start w:val="0"/>
      <w:numFmt w:val="bullet"/>
      <w:lvlText w:val="•"/>
      <w:lvlJc w:val="left"/>
      <w:pPr>
        <w:ind w:left="5866" w:hanging="281"/>
      </w:pPr>
      <w:rPr/>
    </w:lvl>
    <w:lvl w:ilvl="5">
      <w:start w:val="0"/>
      <w:numFmt w:val="bullet"/>
      <w:lvlText w:val="•"/>
      <w:lvlJc w:val="left"/>
      <w:pPr>
        <w:ind w:left="6873" w:hanging="281.0000000000009"/>
      </w:pPr>
      <w:rPr/>
    </w:lvl>
    <w:lvl w:ilvl="6">
      <w:start w:val="0"/>
      <w:numFmt w:val="bullet"/>
      <w:lvlText w:val="•"/>
      <w:lvlJc w:val="left"/>
      <w:pPr>
        <w:ind w:left="7879" w:hanging="281"/>
      </w:pPr>
      <w:rPr/>
    </w:lvl>
    <w:lvl w:ilvl="7">
      <w:start w:val="0"/>
      <w:numFmt w:val="bullet"/>
      <w:lvlText w:val="•"/>
      <w:lvlJc w:val="left"/>
      <w:pPr>
        <w:ind w:left="8886" w:hanging="281"/>
      </w:pPr>
      <w:rPr/>
    </w:lvl>
    <w:lvl w:ilvl="8">
      <w:start w:val="0"/>
      <w:numFmt w:val="bullet"/>
      <w:lvlText w:val="•"/>
      <w:lvlJc w:val="left"/>
      <w:pPr>
        <w:ind w:left="9893" w:hanging="281"/>
      </w:pPr>
      <w:rPr/>
    </w:lvl>
  </w:abstractNum>
  <w:abstractNum w:abstractNumId="14">
    <w:lvl w:ilvl="0">
      <w:start w:val="1"/>
      <w:numFmt w:val="bullet"/>
      <w:lvlText w:val="●"/>
      <w:lvlJc w:val="left"/>
      <w:pPr>
        <w:ind w:left="1493" w:hanging="360.9999999999998"/>
      </w:pPr>
      <w:rPr/>
    </w:lvl>
    <w:lvl w:ilvl="1">
      <w:start w:val="0"/>
      <w:numFmt w:val="bullet"/>
      <w:lvlText w:val="•"/>
      <w:lvlJc w:val="left"/>
      <w:pPr>
        <w:ind w:left="2540" w:hanging="361"/>
      </w:pPr>
      <w:rPr/>
    </w:lvl>
    <w:lvl w:ilvl="2">
      <w:start w:val="0"/>
      <w:numFmt w:val="bullet"/>
      <w:lvlText w:val="•"/>
      <w:lvlJc w:val="left"/>
      <w:pPr>
        <w:ind w:left="3581" w:hanging="361"/>
      </w:pPr>
      <w:rPr/>
    </w:lvl>
    <w:lvl w:ilvl="3">
      <w:start w:val="0"/>
      <w:numFmt w:val="bullet"/>
      <w:lvlText w:val="•"/>
      <w:lvlJc w:val="left"/>
      <w:pPr>
        <w:ind w:left="4621" w:hanging="361"/>
      </w:pPr>
      <w:rPr/>
    </w:lvl>
    <w:lvl w:ilvl="4">
      <w:start w:val="0"/>
      <w:numFmt w:val="bullet"/>
      <w:lvlText w:val="•"/>
      <w:lvlJc w:val="left"/>
      <w:pPr>
        <w:ind w:left="5662" w:hanging="361"/>
      </w:pPr>
      <w:rPr/>
    </w:lvl>
    <w:lvl w:ilvl="5">
      <w:start w:val="0"/>
      <w:numFmt w:val="bullet"/>
      <w:lvlText w:val="•"/>
      <w:lvlJc w:val="left"/>
      <w:pPr>
        <w:ind w:left="6703" w:hanging="361.0000000000009"/>
      </w:pPr>
      <w:rPr/>
    </w:lvl>
    <w:lvl w:ilvl="6">
      <w:start w:val="0"/>
      <w:numFmt w:val="bullet"/>
      <w:lvlText w:val="•"/>
      <w:lvlJc w:val="left"/>
      <w:pPr>
        <w:ind w:left="7743" w:hanging="361.0000000000009"/>
      </w:pPr>
      <w:rPr/>
    </w:lvl>
    <w:lvl w:ilvl="7">
      <w:start w:val="0"/>
      <w:numFmt w:val="bullet"/>
      <w:lvlText w:val="•"/>
      <w:lvlJc w:val="left"/>
      <w:pPr>
        <w:ind w:left="8784" w:hanging="361"/>
      </w:pPr>
      <w:rPr/>
    </w:lvl>
    <w:lvl w:ilvl="8">
      <w:start w:val="0"/>
      <w:numFmt w:val="bullet"/>
      <w:lvlText w:val="•"/>
      <w:lvlJc w:val="left"/>
      <w:pPr>
        <w:ind w:left="9825" w:hanging="361"/>
      </w:pPr>
      <w:rPr/>
    </w:lvl>
  </w:abstractNum>
  <w:abstractNum w:abstractNumId="15">
    <w:lvl w:ilvl="0">
      <w:start w:val="1"/>
      <w:numFmt w:val="bullet"/>
      <w:lvlText w:val="●"/>
      <w:lvlJc w:val="left"/>
      <w:pPr>
        <w:ind w:left="1416" w:hanging="284"/>
      </w:pPr>
      <w:rPr>
        <w:rFonts w:ascii="Trebuchet MS" w:cs="Trebuchet MS" w:eastAsia="Trebuchet MS" w:hAnsi="Trebuchet MS"/>
        <w:b w:val="0"/>
        <w:bCs w:val="0"/>
        <w:i w:val="0"/>
        <w:iCs w:val="0"/>
        <w:color w:val="404040"/>
        <w:sz w:val="24"/>
        <w:szCs w:val="24"/>
      </w:rPr>
    </w:lvl>
    <w:lvl w:ilvl="1">
      <w:start w:val="0"/>
      <w:numFmt w:val="bullet"/>
      <w:lvlText w:val="○"/>
      <w:lvlJc w:val="left"/>
      <w:pPr>
        <w:ind w:left="2468" w:hanging="284"/>
      </w:pPr>
      <w:rPr/>
    </w:lvl>
    <w:lvl w:ilvl="2">
      <w:start w:val="0"/>
      <w:numFmt w:val="bullet"/>
      <w:lvlText w:val="■"/>
      <w:lvlJc w:val="left"/>
      <w:pPr>
        <w:ind w:left="3517" w:hanging="284"/>
      </w:pPr>
      <w:rPr/>
    </w:lvl>
    <w:lvl w:ilvl="3">
      <w:start w:val="0"/>
      <w:numFmt w:val="bullet"/>
      <w:lvlText w:val="●"/>
      <w:lvlJc w:val="left"/>
      <w:pPr>
        <w:ind w:left="4565" w:hanging="284"/>
      </w:pPr>
      <w:rPr/>
    </w:lvl>
    <w:lvl w:ilvl="4">
      <w:start w:val="0"/>
      <w:numFmt w:val="bullet"/>
      <w:lvlText w:val="○"/>
      <w:lvlJc w:val="left"/>
      <w:pPr>
        <w:ind w:left="5614" w:hanging="284"/>
      </w:pPr>
      <w:rPr/>
    </w:lvl>
    <w:lvl w:ilvl="5">
      <w:start w:val="0"/>
      <w:numFmt w:val="bullet"/>
      <w:lvlText w:val="■"/>
      <w:lvlJc w:val="left"/>
      <w:pPr>
        <w:ind w:left="6663" w:hanging="284"/>
      </w:pPr>
      <w:rPr/>
    </w:lvl>
    <w:lvl w:ilvl="6">
      <w:start w:val="0"/>
      <w:numFmt w:val="bullet"/>
      <w:lvlText w:val="●"/>
      <w:lvlJc w:val="left"/>
      <w:pPr>
        <w:ind w:left="7711" w:hanging="284"/>
      </w:pPr>
      <w:rPr/>
    </w:lvl>
    <w:lvl w:ilvl="7">
      <w:start w:val="0"/>
      <w:numFmt w:val="bullet"/>
      <w:lvlText w:val="○"/>
      <w:lvlJc w:val="left"/>
      <w:pPr>
        <w:ind w:left="8760" w:hanging="284"/>
      </w:pPr>
      <w:rPr/>
    </w:lvl>
    <w:lvl w:ilvl="8">
      <w:start w:val="0"/>
      <w:numFmt w:val="bullet"/>
      <w:lvlText w:val="■"/>
      <w:lvlJc w:val="left"/>
      <w:pPr>
        <w:ind w:left="9809" w:hanging="284"/>
      </w:pPr>
      <w:rPr/>
    </w:lvl>
  </w:abstractNum>
  <w:abstractNum w:abstractNumId="1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
    <w:lvl w:ilvl="0">
      <w:start w:val="1"/>
      <w:numFmt w:val="decimal"/>
      <w:lvlText w:val="%1."/>
      <w:lvlJc w:val="left"/>
      <w:pPr>
        <w:ind w:left="1440" w:hanging="360"/>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Trebuchet MS" w:cs="Trebuchet MS" w:eastAsia="Trebuchet MS" w:hAnsi="Trebuchet MS"/>
        <w:sz w:val="22"/>
        <w:szCs w:val="22"/>
        <w:lang w:val="sl"/>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ind w:left="1354" w:hanging="222.00000000000003"/>
    </w:pPr>
    <w:rPr>
      <w:rFonts w:ascii="Trebuchet MS" w:cs="Trebuchet MS" w:eastAsia="Trebuchet MS" w:hAnsi="Trebuchet MS"/>
      <w:b w:val="1"/>
      <w:bCs w:val="1"/>
      <w:sz w:val="24"/>
      <w:szCs w:val="24"/>
    </w:rPr>
  </w:style>
  <w:style w:type="paragraph" w:styleId="Heading2">
    <w:name w:val="heading 2"/>
    <w:basedOn w:val="Normal"/>
    <w:next w:val="Normal"/>
    <w:pPr>
      <w:keepNext w:val="1"/>
      <w:keepLines w:val="1"/>
      <w:pageBreakBefore w:val="0"/>
      <w:spacing w:after="80" w:before="360" w:lineRule="auto"/>
    </w:pPr>
    <w:rPr>
      <w:b w:val="1"/>
      <w:bCs w:val="1"/>
      <w:sz w:val="36"/>
      <w:szCs w:val="36"/>
    </w:rPr>
  </w:style>
  <w:style w:type="paragraph" w:styleId="Heading3">
    <w:name w:val="heading 3"/>
    <w:basedOn w:val="Normal"/>
    <w:next w:val="Normal"/>
    <w:pPr>
      <w:keepNext w:val="1"/>
      <w:keepLines w:val="1"/>
      <w:pageBreakBefore w:val="0"/>
      <w:spacing w:after="80" w:before="280" w:lineRule="auto"/>
    </w:pPr>
    <w:rPr>
      <w:b w:val="1"/>
      <w:bCs w:val="1"/>
      <w:sz w:val="28"/>
      <w:szCs w:val="28"/>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ind w:left="1158" w:right="1159"/>
      <w:jc w:val="center"/>
    </w:pPr>
    <w:rPr>
      <w:rFonts w:ascii="Trebuchet MS" w:cs="Trebuchet MS" w:eastAsia="Trebuchet MS" w:hAnsi="Trebuchet MS"/>
      <w:b w:val="1"/>
      <w:bCs w:val="1"/>
      <w:sz w:val="52"/>
      <w:szCs w:val="52"/>
    </w:rPr>
  </w:style>
  <w:style w:type="character" w:styleId="DefaultParagraphFont" w:default="1">
    <w:name w:val="Default Paragraph Font"/>
    <w:uiPriority w:val="1"/>
    <w:semiHidden w:val="1"/>
    <w:unhideWhenUsed w:val="1"/>
  </w:style>
  <w:style w:type="table" w:styleId="TableNormal" w:default="1">
    <w:name w:val="Table Normal"/>
    <w:uiPriority w:val="2"/>
    <w:semiHidden w:val="1"/>
    <w:unhideWhenUsed w:val="1"/>
    <w:qFormat w:val="1"/>
    <w:tblPr>
      <w:tblInd w:w="0.0" w:type="dxa"/>
      <w:tblCellMar>
        <w:top w:w="0.0" w:type="dxa"/>
        <w:left w:w="0.0" w:type="dxa"/>
        <w:bottom w:w="0.0" w:type="dxa"/>
        <w:right w:w="0.0" w:type="dxa"/>
      </w:tblCellMar>
    </w:tblPr>
  </w:style>
  <w:style w:type="numbering" w:styleId="NoList" w:default="1">
    <w:name w:val="No List"/>
    <w:uiPriority w:val="99"/>
    <w:semiHidden w:val="1"/>
    <w:unhideWhenUsed w:val="1"/>
  </w:style>
  <w:style w:type="paragraph" w:styleId="BodyText">
    <w:name w:val="Body Text"/>
    <w:basedOn w:val="Normal"/>
    <w:uiPriority w:val="1"/>
    <w:qFormat w:val="1"/>
    <w:pPr>
      <w:spacing w:before="9"/>
    </w:pPr>
    <w:rPr>
      <w:rFonts w:ascii="Trebuchet MS" w:cs="Trebuchet MS" w:eastAsia="Trebuchet MS" w:hAnsi="Trebuchet MS"/>
      <w:sz w:val="24"/>
      <w:szCs w:val="24"/>
      <w:lang w:bidi="ar-SA" w:eastAsia="en-US" w:val="sl-SI"/>
    </w:rPr>
  </w:style>
  <w:style w:type="paragraph" w:styleId="ListParagraph">
    <w:name w:val="List Paragraph"/>
    <w:basedOn w:val="Normal"/>
    <w:uiPriority w:val="1"/>
    <w:qFormat w:val="1"/>
    <w:pPr>
      <w:spacing w:before="9"/>
      <w:ind w:left="1416" w:hanging="284"/>
    </w:pPr>
    <w:rPr>
      <w:rFonts w:ascii="Trebuchet MS" w:cs="Trebuchet MS" w:eastAsia="Trebuchet MS" w:hAnsi="Trebuchet MS"/>
      <w:lang w:bidi="ar-SA" w:eastAsia="en-US" w:val="sl-SI"/>
    </w:rPr>
  </w:style>
  <w:style w:type="paragraph" w:styleId="TableParagraph">
    <w:name w:val="Table Paragraph"/>
    <w:basedOn w:val="Normal"/>
    <w:uiPriority w:val="1"/>
    <w:qFormat w:val="1"/>
    <w:pPr/>
    <w:rPr>
      <w:lang w:bidi="ar-SA" w:eastAsia="en-US" w:val="sl-SI"/>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1" Type="http://schemas.openxmlformats.org/officeDocument/2006/relationships/image" Target="media/image4.png"/><Relationship Id="rId10" Type="http://schemas.openxmlformats.org/officeDocument/2006/relationships/image" Target="media/image7.png"/><Relationship Id="rId13" Type="http://schemas.openxmlformats.org/officeDocument/2006/relationships/hyperlink" Target="http://www.ita-slo.eu/re-active" TargetMode="External"/><Relationship Id="rId12" Type="http://schemas.openxmlformats.org/officeDocument/2006/relationships/image" Target="media/image3.jp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2.jpg"/><Relationship Id="rId15" Type="http://schemas.openxmlformats.org/officeDocument/2006/relationships/image" Target="media/image1.jpg"/><Relationship Id="rId14" Type="http://schemas.openxmlformats.org/officeDocument/2006/relationships/header" Target="header1.xml"/><Relationship Id="rId17" Type="http://schemas.openxmlformats.org/officeDocument/2006/relationships/hyperlink" Target="https://www.google.com/search?q=https://www.ita-slo.eu/sl/programiranje-2021-2027/uradni-dokumenti-programa" TargetMode="External"/><Relationship Id="rId16" Type="http://schemas.openxmlformats.org/officeDocument/2006/relationships/image" Target="media/image8.png"/><Relationship Id="rId5" Type="http://schemas.openxmlformats.org/officeDocument/2006/relationships/styles" Target="styles.xml"/><Relationship Id="rId6" Type="http://schemas.openxmlformats.org/officeDocument/2006/relationships/customXml" Target="../customXML/item1.xml"/><Relationship Id="rId18" Type="http://schemas.openxmlformats.org/officeDocument/2006/relationships/hyperlink" Target="https://www.google.com/search?q=https://www.ita-slo.eu/sl/programiranje-2021-2027/uradni-dokumenti-programa" TargetMode="External"/><Relationship Id="rId7" Type="http://schemas.openxmlformats.org/officeDocument/2006/relationships/image" Target="media/image6.png"/><Relationship Id="rId8" Type="http://schemas.openxmlformats.org/officeDocument/2006/relationships/image" Target="media/image5.jpg"/></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_rels/header1.xml.rels><?xml version="1.0" encoding="UTF-8" standalone="yes"?><Relationships xmlns="http://schemas.openxmlformats.org/package/2006/relationships"><Relationship Id="rId1" Type="http://schemas.openxmlformats.org/officeDocument/2006/relationships/image" Target="media/image6.png"/><Relationship Id="rId2" Type="http://schemas.openxmlformats.org/officeDocument/2006/relationships/image" Target="media/image5.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IhCuNGJk5fmHG3d+SaWjmqidrgg==">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</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2026-04-03T12:00:05Z</dcterms:created>
  <dc:creator>Čavdek Luka</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2026-03-02T00:00:00Z</vt:filetime>
  </property>
  <property fmtid="{D5CDD505-2E9C-101B-9397-08002B2CF9AE}" pid="3" name="Creator">
    <vt:lpwstr>Microsoft® Word LTSC</vt:lpwstr>
  </property>
  <property fmtid="{D5CDD505-2E9C-101B-9397-08002B2CF9AE}" pid="4" name="LastSaved">
    <vt:filetime>2026-04-03T00:00:00Z</vt:filetime>
  </property>
  <property fmtid="{D5CDD505-2E9C-101B-9397-08002B2CF9AE}" pid="5" name="Producer">
    <vt:lpwstr>Microsoft® Word LTSC</vt:lpwstr>
  </property>
</Properties>
</file>